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81" w:rsidRDefault="00DB413B" w:rsidP="00B52BBD">
      <w:pPr>
        <w:pStyle w:val="ab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 w:rsidR="004D6581">
        <w:rPr>
          <w:sz w:val="20"/>
        </w:rPr>
        <w:t>ПРОЕКТ</w:t>
      </w:r>
    </w:p>
    <w:p w:rsidR="004D6581" w:rsidRDefault="004D6581" w:rsidP="004D6581">
      <w:pPr>
        <w:pStyle w:val="ab"/>
        <w:jc w:val="right"/>
        <w:rPr>
          <w:sz w:val="20"/>
        </w:rPr>
      </w:pPr>
    </w:p>
    <w:p w:rsidR="004D6581" w:rsidRDefault="004D6581" w:rsidP="004D6581">
      <w:pPr>
        <w:pStyle w:val="ab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«НАУМОВСКОЕ СЕЛЬСКОЕ ПОСЕЛЕНИЕ»</w:t>
      </w:r>
    </w:p>
    <w:p w:rsidR="004D6581" w:rsidRDefault="004D6581" w:rsidP="004D6581">
      <w:pPr>
        <w:pStyle w:val="ad"/>
        <w:jc w:val="center"/>
      </w:pPr>
      <w:r>
        <w:t>АДМИНИСТРАЦИЯ НАУМОВСКОГО СЕЛЬСКОГО ПОСЕЛЕНИЯ</w:t>
      </w:r>
    </w:p>
    <w:p w:rsidR="004D6581" w:rsidRPr="00B52BBD" w:rsidRDefault="004D6581" w:rsidP="00B52BBD">
      <w:pPr>
        <w:pStyle w:val="1"/>
        <w:spacing w:before="0" w:after="0"/>
        <w:ind w:left="72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4D6581" w:rsidRPr="00985B13" w:rsidRDefault="004D6581" w:rsidP="004D6581">
      <w:pPr>
        <w:pStyle w:val="a9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«_____» ________ 20_____ г.</w:t>
      </w:r>
      <w:r w:rsidRPr="00985B13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>№_____</w:t>
      </w:r>
    </w:p>
    <w:p w:rsidR="004D6581" w:rsidRPr="008511AE" w:rsidRDefault="004D6581" w:rsidP="004D6581">
      <w:pPr>
        <w:pStyle w:val="a9"/>
        <w:tabs>
          <w:tab w:val="left" w:pos="708"/>
        </w:tabs>
        <w:spacing w:before="0"/>
        <w:rPr>
          <w:sz w:val="22"/>
          <w:szCs w:val="22"/>
        </w:rPr>
      </w:pPr>
      <w:r w:rsidRPr="00985B13">
        <w:rPr>
          <w:sz w:val="22"/>
          <w:szCs w:val="22"/>
        </w:rPr>
        <w:t>с</w:t>
      </w:r>
      <w:r w:rsidRPr="008511AE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Наумо</w:t>
      </w:r>
      <w:r w:rsidRPr="008511AE">
        <w:rPr>
          <w:sz w:val="22"/>
          <w:szCs w:val="22"/>
        </w:rPr>
        <w:t>в</w:t>
      </w:r>
      <w:r>
        <w:rPr>
          <w:sz w:val="22"/>
          <w:szCs w:val="22"/>
        </w:rPr>
        <w:t>ка</w:t>
      </w:r>
      <w:proofErr w:type="spellEnd"/>
    </w:p>
    <w:p w:rsidR="004D6581" w:rsidRPr="008A360F" w:rsidRDefault="004D6581" w:rsidP="004D6581">
      <w:pPr>
        <w:tabs>
          <w:tab w:val="num" w:pos="0"/>
        </w:tabs>
      </w:pPr>
    </w:p>
    <w:p w:rsidR="004D6581" w:rsidRPr="008A360F" w:rsidRDefault="004D6581" w:rsidP="004D6581">
      <w:pPr>
        <w:pStyle w:val="Style7"/>
        <w:widowControl/>
        <w:suppressAutoHyphens/>
        <w:rPr>
          <w:rStyle w:val="FontStyle67"/>
        </w:rPr>
      </w:pPr>
    </w:p>
    <w:p w:rsidR="00B52BBD" w:rsidRPr="00B52BBD" w:rsidRDefault="00B52BBD" w:rsidP="00B52BBD">
      <w:pPr>
        <w:pStyle w:val="ab"/>
        <w:ind w:right="3685"/>
        <w:jc w:val="both"/>
        <w:rPr>
          <w:b w:val="0"/>
        </w:rPr>
      </w:pPr>
      <w:r w:rsidRPr="001A7048">
        <w:rPr>
          <w:b w:val="0"/>
          <w:bCs/>
          <w:szCs w:val="24"/>
        </w:rPr>
        <w:t>Об утверждении Административного регламента</w:t>
      </w:r>
      <w:r>
        <w:rPr>
          <w:b w:val="0"/>
          <w:bCs/>
          <w:szCs w:val="24"/>
        </w:rPr>
        <w:t xml:space="preserve"> </w:t>
      </w:r>
      <w:r w:rsidRPr="00B52BBD">
        <w:rPr>
          <w:b w:val="0"/>
        </w:rPr>
        <w:t>по предоставлению муниципальной услуги «Признание помещения жилым помещением, жилого помещения непригодным для проживания</w:t>
      </w:r>
      <w:r>
        <w:rPr>
          <w:b w:val="0"/>
        </w:rPr>
        <w:t xml:space="preserve"> </w:t>
      </w:r>
      <w:r w:rsidRPr="00B52BBD">
        <w:rPr>
          <w:b w:val="0"/>
        </w:rPr>
        <w:t>и многоквартирного дома аварийным и подлежащим сносу или реконструкции»</w:t>
      </w:r>
    </w:p>
    <w:p w:rsidR="00B52BBD" w:rsidRPr="008511AE" w:rsidRDefault="00B52BBD" w:rsidP="00B52BBD">
      <w:pPr>
        <w:pStyle w:val="ab"/>
        <w:spacing w:line="360" w:lineRule="auto"/>
        <w:jc w:val="center"/>
        <w:rPr>
          <w:b w:val="0"/>
          <w:bCs/>
          <w:sz w:val="22"/>
          <w:szCs w:val="22"/>
        </w:rPr>
      </w:pPr>
    </w:p>
    <w:p w:rsidR="00B52BBD" w:rsidRPr="00DE7856" w:rsidRDefault="00B52BBD" w:rsidP="00B52BBD">
      <w:pPr>
        <w:spacing w:line="276" w:lineRule="auto"/>
        <w:ind w:firstLine="540"/>
        <w:jc w:val="both"/>
      </w:pPr>
      <w:r>
        <w:rPr>
          <w:b/>
        </w:rPr>
        <w:t xml:space="preserve">            </w:t>
      </w:r>
      <w:r w:rsidRPr="00DE7856">
        <w:t>Руководствуясь Федеральным законом от 06.10.2003 № 131-ФЗ "Об общих принципах организации местного самоуправления в Российской Федерации"</w:t>
      </w:r>
      <w:r>
        <w:t>;</w:t>
      </w:r>
      <w:r w:rsidRPr="00DB413B">
        <w:t xml:space="preserve"> Федеральным законо</w:t>
      </w:r>
      <w:r>
        <w:t xml:space="preserve">м от 27.07.2010 года № 210-ФЗ </w:t>
      </w:r>
      <w:r w:rsidRPr="00DB413B">
        <w:t>«Об организации предоставления государственных и муниципальных услуг</w:t>
      </w:r>
      <w:r>
        <w:t>;</w:t>
      </w:r>
      <w:r w:rsidRPr="004675CD">
        <w:t xml:space="preserve"> </w:t>
      </w:r>
      <w:proofErr w:type="gramStart"/>
      <w:r>
        <w:t>П</w:t>
      </w:r>
      <w:r w:rsidRPr="00634ABC">
        <w:t>остановление</w:t>
      </w:r>
      <w:r>
        <w:t>м</w:t>
      </w:r>
      <w:r w:rsidRPr="00634ABC">
        <w:t xml:space="preserve">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  <w:r>
        <w:t xml:space="preserve"> </w:t>
      </w:r>
      <w:r w:rsidRPr="00DE7856">
        <w:t xml:space="preserve">Уставом муниципального образования </w:t>
      </w:r>
      <w:r w:rsidRPr="008A360F">
        <w:t>«</w:t>
      </w:r>
      <w:proofErr w:type="spellStart"/>
      <w:r>
        <w:t>Наумо</w:t>
      </w:r>
      <w:r w:rsidRPr="008A360F">
        <w:t>вское</w:t>
      </w:r>
      <w:proofErr w:type="spellEnd"/>
      <w:r w:rsidRPr="008A360F">
        <w:t xml:space="preserve"> сельское поселение»</w:t>
      </w:r>
      <w:r>
        <w:t>,</w:t>
      </w:r>
      <w:r w:rsidRPr="00DE7856">
        <w:t xml:space="preserve"> </w:t>
      </w:r>
      <w:r>
        <w:t xml:space="preserve"> </w:t>
      </w:r>
      <w:proofErr w:type="gramEnd"/>
    </w:p>
    <w:p w:rsidR="004D6581" w:rsidRPr="008A360F" w:rsidRDefault="004D6581" w:rsidP="00B52BBD">
      <w:pPr>
        <w:autoSpaceDE w:val="0"/>
        <w:jc w:val="both"/>
        <w:rPr>
          <w:rStyle w:val="FontStyle67"/>
        </w:rPr>
      </w:pPr>
    </w:p>
    <w:p w:rsidR="004D6581" w:rsidRPr="008A360F" w:rsidRDefault="004D6581" w:rsidP="004D6581"/>
    <w:p w:rsidR="004D6581" w:rsidRPr="008A360F" w:rsidRDefault="004D6581" w:rsidP="004D6581">
      <w:pPr>
        <w:rPr>
          <w:b/>
          <w:sz w:val="28"/>
          <w:szCs w:val="28"/>
        </w:rPr>
      </w:pPr>
      <w:r w:rsidRPr="008A360F">
        <w:rPr>
          <w:b/>
          <w:sz w:val="28"/>
          <w:szCs w:val="28"/>
        </w:rPr>
        <w:t>ПОСТАНОВЛЯЮ:</w:t>
      </w:r>
    </w:p>
    <w:p w:rsidR="004D6581" w:rsidRPr="008A360F" w:rsidRDefault="004D6581" w:rsidP="004D6581">
      <w:pPr>
        <w:rPr>
          <w:b/>
        </w:rPr>
      </w:pPr>
    </w:p>
    <w:p w:rsidR="004D6581" w:rsidRPr="00967A67" w:rsidRDefault="004D6581" w:rsidP="004D6581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</w:pPr>
      <w:r w:rsidRPr="00967A67">
        <w:rPr>
          <w:rStyle w:val="FontStyle67"/>
          <w:sz w:val="24"/>
          <w:szCs w:val="24"/>
        </w:rPr>
        <w:t>Утвердить административный регламент</w:t>
      </w:r>
      <w:r>
        <w:rPr>
          <w:rStyle w:val="FontStyle67"/>
          <w:sz w:val="24"/>
          <w:szCs w:val="24"/>
        </w:rPr>
        <w:t xml:space="preserve"> по </w:t>
      </w:r>
      <w:r w:rsidRPr="00967A67">
        <w:rPr>
          <w:rStyle w:val="FontStyle67"/>
          <w:sz w:val="24"/>
          <w:szCs w:val="24"/>
        </w:rPr>
        <w:t>предоставлени</w:t>
      </w:r>
      <w:r>
        <w:rPr>
          <w:rStyle w:val="FontStyle67"/>
          <w:sz w:val="24"/>
          <w:szCs w:val="24"/>
        </w:rPr>
        <w:t>ю</w:t>
      </w:r>
      <w:r w:rsidRPr="00967A67">
        <w:rPr>
          <w:rStyle w:val="FontStyle67"/>
          <w:sz w:val="24"/>
          <w:szCs w:val="24"/>
        </w:rPr>
        <w:t xml:space="preserve"> муниципальной услуги </w:t>
      </w:r>
      <w:r w:rsidRPr="00967A67">
        <w:t>"</w:t>
      </w:r>
      <w:r>
        <w:t>П</w:t>
      </w:r>
      <w:r w:rsidRPr="00634ABC">
        <w:t xml:space="preserve">о </w:t>
      </w:r>
      <w:r>
        <w:t xml:space="preserve">признанию помещения жилым помещением, жилого помещения </w:t>
      </w:r>
      <w:proofErr w:type="gramStart"/>
      <w:r>
        <w:t>непригодными</w:t>
      </w:r>
      <w:proofErr w:type="gramEnd"/>
      <w:r w:rsidRPr="00634ABC">
        <w:t xml:space="preserve"> для прож</w:t>
      </w:r>
      <w:r>
        <w:t>ивания и</w:t>
      </w:r>
      <w:r w:rsidRPr="00634ABC">
        <w:t xml:space="preserve"> многоквартирного дома аварийным и подлежащим сносу или реконструкции</w:t>
      </w:r>
      <w:r w:rsidRPr="00967A67">
        <w:t>» согласно приложению № 1.</w:t>
      </w:r>
    </w:p>
    <w:p w:rsidR="004D6581" w:rsidRPr="00967A67" w:rsidRDefault="004D6581" w:rsidP="004D6581">
      <w:pPr>
        <w:pStyle w:val="Style6"/>
        <w:widowControl/>
        <w:numPr>
          <w:ilvl w:val="0"/>
          <w:numId w:val="2"/>
        </w:numPr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967A67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967A67">
        <w:t>Наумовское</w:t>
      </w:r>
      <w:proofErr w:type="spellEnd"/>
      <w:r w:rsidRPr="00967A67">
        <w:t xml:space="preserve"> сельское поселение» в сети Интернет -    </w:t>
      </w:r>
      <w:r w:rsidRPr="00967A67">
        <w:rPr>
          <w:lang w:val="en-US"/>
        </w:rPr>
        <w:t>www</w:t>
      </w:r>
      <w:r w:rsidRPr="00967A67">
        <w:t>.</w:t>
      </w:r>
      <w:r w:rsidRPr="00967A67">
        <w:rPr>
          <w:b/>
          <w:u w:val="single"/>
        </w:rPr>
        <w:t xml:space="preserve"> </w:t>
      </w:r>
      <w:proofErr w:type="spellStart"/>
      <w:r w:rsidRPr="00967A67">
        <w:rPr>
          <w:b/>
          <w:u w:val="single"/>
          <w:lang w:val="en-US"/>
        </w:rPr>
        <w:t>naumovka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tomsk</w:t>
      </w:r>
      <w:proofErr w:type="spellEnd"/>
      <w:r w:rsidRPr="00967A67">
        <w:rPr>
          <w:b/>
          <w:u w:val="single"/>
        </w:rPr>
        <w:t>.</w:t>
      </w:r>
      <w:proofErr w:type="spellStart"/>
      <w:r w:rsidRPr="00967A67">
        <w:rPr>
          <w:b/>
          <w:u w:val="single"/>
          <w:lang w:val="en-US"/>
        </w:rPr>
        <w:t>ru</w:t>
      </w:r>
      <w:proofErr w:type="spellEnd"/>
      <w:r w:rsidRPr="00967A67">
        <w:rPr>
          <w:b/>
          <w:u w:val="single"/>
        </w:rPr>
        <w:t>.</w:t>
      </w:r>
    </w:p>
    <w:p w:rsidR="004D6581" w:rsidRPr="00967A67" w:rsidRDefault="004D6581" w:rsidP="004D6581">
      <w:pPr>
        <w:numPr>
          <w:ilvl w:val="0"/>
          <w:numId w:val="2"/>
        </w:numPr>
        <w:tabs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rStyle w:val="FontStyle67"/>
          <w:sz w:val="24"/>
          <w:szCs w:val="24"/>
        </w:rPr>
      </w:pPr>
      <w:proofErr w:type="gramStart"/>
      <w:r w:rsidRPr="00967A67">
        <w:rPr>
          <w:rStyle w:val="FontStyle67"/>
          <w:sz w:val="24"/>
          <w:szCs w:val="24"/>
        </w:rPr>
        <w:t>Контроль за</w:t>
      </w:r>
      <w:proofErr w:type="gramEnd"/>
      <w:r w:rsidRPr="00967A67">
        <w:rPr>
          <w:rStyle w:val="FontStyle67"/>
          <w:sz w:val="24"/>
          <w:szCs w:val="24"/>
        </w:rPr>
        <w:t xml:space="preserve"> исполнением настоящего постановления возложить на  Управляющего Делами О.Д.Зубову.</w:t>
      </w:r>
    </w:p>
    <w:p w:rsidR="004D6581" w:rsidRPr="00967A67" w:rsidRDefault="004D6581" w:rsidP="004D6581">
      <w:pPr>
        <w:spacing w:line="360" w:lineRule="auto"/>
        <w:ind w:firstLine="567"/>
      </w:pPr>
      <w:r w:rsidRPr="00967A67">
        <w:t xml:space="preserve">           </w:t>
      </w:r>
    </w:p>
    <w:p w:rsidR="004D6581" w:rsidRPr="00C41D46" w:rsidRDefault="004D6581" w:rsidP="004D6581">
      <w:r w:rsidRPr="00DE7856">
        <w:t xml:space="preserve">             </w:t>
      </w:r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4D6581" w:rsidRPr="00C41D46" w:rsidRDefault="004D6581" w:rsidP="004D6581"/>
    <w:p w:rsidR="004D6581" w:rsidRDefault="004D6581" w:rsidP="004D6581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4D6581" w:rsidRPr="00A954D2" w:rsidRDefault="004D6581" w:rsidP="004D6581">
      <w:pPr>
        <w:pStyle w:val="a9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B52BBD" w:rsidRPr="008A360F" w:rsidRDefault="00DB413B" w:rsidP="00B52BBD">
      <w:pPr>
        <w:jc w:val="right"/>
      </w:pPr>
      <w:r>
        <w:lastRenderedPageBreak/>
        <w:tab/>
      </w:r>
      <w:r>
        <w:tab/>
      </w:r>
      <w:r>
        <w:tab/>
      </w:r>
      <w:r>
        <w:tab/>
      </w:r>
      <w:r w:rsidR="00B52BBD" w:rsidRPr="008A360F">
        <w:t xml:space="preserve">Приложение </w:t>
      </w:r>
    </w:p>
    <w:p w:rsidR="00B52BBD" w:rsidRPr="008A360F" w:rsidRDefault="00B52BBD" w:rsidP="00B52BBD">
      <w:pPr>
        <w:pStyle w:val="a9"/>
        <w:tabs>
          <w:tab w:val="left" w:pos="2268"/>
        </w:tabs>
        <w:spacing w:before="0"/>
        <w:jc w:val="right"/>
        <w:rPr>
          <w:szCs w:val="24"/>
        </w:rPr>
      </w:pPr>
      <w:r w:rsidRPr="008A360F">
        <w:rPr>
          <w:szCs w:val="24"/>
        </w:rPr>
        <w:t xml:space="preserve">к Постановлению Администрации </w:t>
      </w:r>
      <w:proofErr w:type="spellStart"/>
      <w:r>
        <w:rPr>
          <w:szCs w:val="24"/>
        </w:rPr>
        <w:t>Наумо</w:t>
      </w:r>
      <w:r w:rsidRPr="008A360F">
        <w:rPr>
          <w:szCs w:val="24"/>
        </w:rPr>
        <w:t>вского</w:t>
      </w:r>
      <w:proofErr w:type="spellEnd"/>
      <w:r w:rsidRPr="008A360F">
        <w:rPr>
          <w:szCs w:val="24"/>
        </w:rPr>
        <w:t xml:space="preserve"> сельского поселения</w:t>
      </w:r>
    </w:p>
    <w:p w:rsidR="00C015D0" w:rsidRPr="00BB374C" w:rsidRDefault="00B52BBD" w:rsidP="00BB374C">
      <w:pPr>
        <w:jc w:val="right"/>
        <w:rPr>
          <w:b/>
        </w:rPr>
      </w:pPr>
      <w:r w:rsidRPr="008A360F">
        <w:t xml:space="preserve"> №  от  .07.2012г</w:t>
      </w:r>
    </w:p>
    <w:p w:rsidR="00C015D0" w:rsidRDefault="00C015D0" w:rsidP="003334D9">
      <w:pPr>
        <w:pStyle w:val="a4"/>
        <w:jc w:val="center"/>
        <w:rPr>
          <w:color w:val="000000"/>
          <w:sz w:val="18"/>
          <w:szCs w:val="18"/>
        </w:rPr>
      </w:pPr>
    </w:p>
    <w:p w:rsidR="008D0AC4" w:rsidRPr="00634ABC" w:rsidRDefault="008D0AC4" w:rsidP="008D0AC4">
      <w:pPr>
        <w:jc w:val="center"/>
      </w:pPr>
      <w:r w:rsidRPr="00634ABC">
        <w:rPr>
          <w:b/>
          <w:bCs/>
        </w:rPr>
        <w:t>АДМИНИСТРАТИВНЫЙ РЕГЛАМЕНТ</w:t>
      </w:r>
    </w:p>
    <w:p w:rsidR="008D0AC4" w:rsidRPr="008D0AC4" w:rsidRDefault="008D0AC4" w:rsidP="008D0AC4">
      <w:pPr>
        <w:jc w:val="center"/>
        <w:rPr>
          <w:b/>
        </w:rPr>
      </w:pPr>
      <w:r w:rsidRPr="008D0AC4">
        <w:rPr>
          <w:b/>
        </w:rPr>
        <w:t xml:space="preserve">по предоставлению муниципальной услуги по признанию помещения </w:t>
      </w:r>
      <w:proofErr w:type="gramStart"/>
      <w:r w:rsidRPr="008D0AC4">
        <w:rPr>
          <w:b/>
        </w:rPr>
        <w:t>жилым</w:t>
      </w:r>
      <w:proofErr w:type="gramEnd"/>
    </w:p>
    <w:p w:rsidR="008D0AC4" w:rsidRPr="00634ABC" w:rsidRDefault="008D0AC4" w:rsidP="008D0AC4">
      <w:pPr>
        <w:jc w:val="center"/>
      </w:pPr>
      <w:r w:rsidRPr="008D0AC4">
        <w:rPr>
          <w:b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D0AC4" w:rsidRPr="00634ABC" w:rsidRDefault="008D0AC4" w:rsidP="008D0AC4">
      <w:pPr>
        <w:jc w:val="center"/>
      </w:pPr>
    </w:p>
    <w:p w:rsidR="008D0AC4" w:rsidRPr="00634ABC" w:rsidRDefault="008D0AC4" w:rsidP="008D0AC4">
      <w:pPr>
        <w:ind w:firstLine="720"/>
        <w:jc w:val="center"/>
      </w:pPr>
      <w:r w:rsidRPr="00634ABC">
        <w:rPr>
          <w:b/>
          <w:bCs/>
        </w:rPr>
        <w:t>1.     Общие положения</w:t>
      </w:r>
    </w:p>
    <w:p w:rsidR="008D0AC4" w:rsidRPr="00634ABC" w:rsidRDefault="008D0AC4" w:rsidP="008D0AC4">
      <w:pPr>
        <w:jc w:val="both"/>
      </w:pPr>
      <w:r>
        <w:tab/>
      </w:r>
      <w:proofErr w:type="gramStart"/>
      <w:r w:rsidRPr="00634ABC">
        <w:t xml:space="preserve">Настоящий Административный регламент  предоставления муниципальной услуги  по </w:t>
      </w:r>
      <w:r>
        <w:t>признанию помещения жилым помещением, жилого помещения непригодными</w:t>
      </w:r>
      <w:r w:rsidRPr="00634ABC">
        <w:t xml:space="preserve"> для прож</w:t>
      </w:r>
      <w:r>
        <w:t>ивания и</w:t>
      </w:r>
      <w:r w:rsidRPr="00634ABC">
        <w:t xml:space="preserve"> многоквартирного дома аварийным и подлежащим сносу или реконструкции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8D0AC4" w:rsidRPr="00634ABC" w:rsidRDefault="008D0AC4" w:rsidP="008D0AC4">
      <w:pPr>
        <w:ind w:firstLine="720"/>
        <w:jc w:val="both"/>
      </w:pPr>
      <w:proofErr w:type="gramStart"/>
      <w:r w:rsidRPr="00634ABC">
        <w:t xml:space="preserve">Оценку жилых помещений </w:t>
      </w:r>
      <w:r>
        <w:t xml:space="preserve">частного и </w:t>
      </w:r>
      <w:r w:rsidRPr="00634ABC">
        <w:t xml:space="preserve">муниципального жилищного фонда осуществляет межведомственная комиссия  </w:t>
      </w:r>
      <w:r w:rsidRPr="00634ABC">
        <w:rPr>
          <w:color w:val="000000"/>
        </w:rPr>
        <w:t xml:space="preserve">по оценке жилых помещений на территории </w:t>
      </w:r>
      <w:proofErr w:type="spellStart"/>
      <w:r w:rsidR="004D6581">
        <w:rPr>
          <w:color w:val="000000"/>
        </w:rPr>
        <w:t>Наумо</w:t>
      </w:r>
      <w:r>
        <w:rPr>
          <w:color w:val="000000"/>
        </w:rPr>
        <w:t>вского</w:t>
      </w:r>
      <w:proofErr w:type="spellEnd"/>
      <w:r w:rsidRPr="00634ABC">
        <w:rPr>
          <w:color w:val="000000"/>
        </w:rPr>
        <w:t xml:space="preserve"> сельского поселения</w:t>
      </w:r>
      <w:r w:rsidRPr="00634ABC">
        <w:t xml:space="preserve">, назначенная постановлением Администрации </w:t>
      </w:r>
      <w:proofErr w:type="spellStart"/>
      <w:r w:rsidR="004D6581">
        <w:t>Наумо</w:t>
      </w:r>
      <w:r>
        <w:t>вского</w:t>
      </w:r>
      <w:proofErr w:type="spellEnd"/>
      <w:r>
        <w:t xml:space="preserve"> сельского</w:t>
      </w:r>
      <w:r w:rsidRPr="00634ABC">
        <w:t xml:space="preserve"> поселения </w:t>
      </w:r>
      <w:r>
        <w:t xml:space="preserve">   </w:t>
      </w:r>
      <w:r w:rsidRPr="00EA4056">
        <w:t>от</w:t>
      </w:r>
      <w:r>
        <w:t xml:space="preserve"> </w:t>
      </w:r>
      <w:r w:rsidR="00C56330">
        <w:rPr>
          <w:color w:val="000000"/>
        </w:rPr>
        <w:t>13.09.</w:t>
      </w:r>
      <w:r>
        <w:rPr>
          <w:color w:val="000000"/>
        </w:rPr>
        <w:t>200</w:t>
      </w:r>
      <w:r w:rsidR="00C56330">
        <w:rPr>
          <w:color w:val="000000"/>
        </w:rPr>
        <w:t>6</w:t>
      </w:r>
      <w:r w:rsidRPr="00EA4056">
        <w:rPr>
          <w:color w:val="000000"/>
        </w:rPr>
        <w:t xml:space="preserve"> года </w:t>
      </w:r>
      <w:r>
        <w:rPr>
          <w:color w:val="000000"/>
        </w:rPr>
        <w:t>№</w:t>
      </w:r>
      <w:r w:rsidRPr="00EA4056">
        <w:rPr>
          <w:color w:val="000000"/>
        </w:rPr>
        <w:t xml:space="preserve"> </w:t>
      </w:r>
      <w:r w:rsidR="00C56330">
        <w:rPr>
          <w:color w:val="000000"/>
        </w:rPr>
        <w:t>31</w:t>
      </w:r>
      <w:r>
        <w:rPr>
          <w:color w:val="000000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со всеми изменениями и дополнениями.</w:t>
      </w:r>
      <w:proofErr w:type="gramEnd"/>
    </w:p>
    <w:p w:rsidR="008D0AC4" w:rsidRPr="00634ABC" w:rsidRDefault="008D0AC4" w:rsidP="008D0AC4">
      <w:pPr>
        <w:jc w:val="both"/>
      </w:pPr>
    </w:p>
    <w:p w:rsidR="008D0AC4" w:rsidRPr="008D0AC4" w:rsidRDefault="008D0AC4" w:rsidP="008D0AC4">
      <w:pPr>
        <w:ind w:firstLine="720"/>
        <w:jc w:val="both"/>
      </w:pPr>
      <w:r w:rsidRPr="008D0AC4">
        <w:rPr>
          <w:bCs/>
        </w:rPr>
        <w:t>1</w:t>
      </w:r>
      <w:r w:rsidRPr="008D0AC4">
        <w:t>.</w:t>
      </w:r>
      <w:r w:rsidRPr="008D0AC4">
        <w:rPr>
          <w:bCs/>
        </w:rPr>
        <w:t>1</w:t>
      </w:r>
      <w:r w:rsidRPr="008D0AC4">
        <w:t xml:space="preserve">. </w:t>
      </w:r>
      <w:r w:rsidRPr="008D0AC4">
        <w:rPr>
          <w:bCs/>
        </w:rPr>
        <w:t>Наименование муниципальной услуги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8D0AC4" w:rsidRPr="00634ABC" w:rsidRDefault="008D0AC4" w:rsidP="008D0AC4">
      <w:pPr>
        <w:jc w:val="both"/>
      </w:pPr>
      <w:r>
        <w:tab/>
        <w:t xml:space="preserve">Признание помещения жилым помещением, жилого помещения </w:t>
      </w:r>
      <w:proofErr w:type="gramStart"/>
      <w:r>
        <w:t>непригодными</w:t>
      </w:r>
      <w:proofErr w:type="gramEnd"/>
      <w:r w:rsidRPr="00634ABC">
        <w:t xml:space="preserve"> для прож</w:t>
      </w:r>
      <w:r>
        <w:t>ивания и</w:t>
      </w:r>
      <w:r w:rsidRPr="00634ABC">
        <w:t xml:space="preserve"> многоквартирного дома аварийным и подлежащим сносу или реконструкции (далее по тексту - муниципальная услуга).</w:t>
      </w:r>
    </w:p>
    <w:p w:rsidR="008D0AC4" w:rsidRPr="00634ABC" w:rsidRDefault="008D0AC4" w:rsidP="008D0AC4">
      <w:pPr>
        <w:jc w:val="both"/>
      </w:pPr>
    </w:p>
    <w:p w:rsidR="008D0AC4" w:rsidRPr="008D0AC4" w:rsidRDefault="008D0AC4" w:rsidP="008D0AC4">
      <w:pPr>
        <w:ind w:firstLine="720"/>
        <w:jc w:val="both"/>
        <w:rPr>
          <w:bCs/>
        </w:rPr>
      </w:pPr>
      <w:r w:rsidRPr="008D0AC4">
        <w:rPr>
          <w:bCs/>
        </w:rPr>
        <w:t>1.2. Перечень нормативных правовых актов, непосредственно</w:t>
      </w:r>
      <w:r>
        <w:rPr>
          <w:bCs/>
        </w:rPr>
        <w:t xml:space="preserve"> </w:t>
      </w:r>
      <w:r w:rsidRPr="008D0AC4">
        <w:rPr>
          <w:bCs/>
        </w:rPr>
        <w:t>регулирующих предоставление муниципальной услуги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8D0AC4" w:rsidRPr="00634ABC" w:rsidRDefault="008D0AC4" w:rsidP="008D0AC4">
      <w:pPr>
        <w:jc w:val="both"/>
      </w:pPr>
      <w:r w:rsidRPr="00634ABC">
        <w:t>· Жилищный  кодекс  Российской Федерации;</w:t>
      </w:r>
    </w:p>
    <w:p w:rsidR="008D0AC4" w:rsidRPr="00634ABC" w:rsidRDefault="008D0AC4" w:rsidP="008D0AC4">
      <w:pPr>
        <w:jc w:val="both"/>
      </w:pPr>
      <w:r w:rsidRPr="00634ABC">
        <w:t>·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D0AC4" w:rsidRPr="00634ABC" w:rsidRDefault="008D0AC4" w:rsidP="008D0AC4">
      <w:pPr>
        <w:jc w:val="both"/>
      </w:pPr>
      <w:r w:rsidRPr="00634ABC">
        <w:t>· 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8D0AC4" w:rsidRPr="00634ABC" w:rsidRDefault="008D0AC4" w:rsidP="008D0AC4">
      <w:pPr>
        <w:jc w:val="both"/>
      </w:pPr>
      <w:r w:rsidRPr="00634ABC">
        <w:t>· статья 293 Гражданского кодекса Российской Федерации;</w:t>
      </w:r>
    </w:p>
    <w:p w:rsidR="008D0AC4" w:rsidRDefault="008D0AC4" w:rsidP="008D0AC4">
      <w:pPr>
        <w:jc w:val="both"/>
        <w:rPr>
          <w:b/>
          <w:bCs/>
        </w:rPr>
      </w:pPr>
      <w:r w:rsidRPr="00634ABC">
        <w:t xml:space="preserve">· </w:t>
      </w:r>
      <w:r>
        <w:t>постановление</w:t>
      </w:r>
      <w:r w:rsidRPr="00634ABC">
        <w:t xml:space="preserve"> Администрации </w:t>
      </w:r>
      <w:proofErr w:type="spellStart"/>
      <w:r w:rsidR="004D6581">
        <w:t>Наумо</w:t>
      </w:r>
      <w:r>
        <w:t>вского</w:t>
      </w:r>
      <w:proofErr w:type="spellEnd"/>
      <w:r>
        <w:t xml:space="preserve"> сельского</w:t>
      </w:r>
      <w:r w:rsidRPr="00634ABC">
        <w:t xml:space="preserve"> поселения </w:t>
      </w:r>
      <w:r>
        <w:t xml:space="preserve">   </w:t>
      </w:r>
      <w:r w:rsidRPr="00EA4056">
        <w:t>от</w:t>
      </w:r>
      <w:r>
        <w:t xml:space="preserve"> </w:t>
      </w:r>
      <w:r w:rsidR="00BB374C">
        <w:rPr>
          <w:color w:val="000000"/>
        </w:rPr>
        <w:t>13.09.2006</w:t>
      </w:r>
      <w:r w:rsidRPr="00EA4056">
        <w:rPr>
          <w:color w:val="000000"/>
        </w:rPr>
        <w:t xml:space="preserve"> </w:t>
      </w:r>
      <w:r>
        <w:rPr>
          <w:color w:val="000000"/>
        </w:rPr>
        <w:t>№</w:t>
      </w:r>
      <w:r w:rsidRPr="00EA4056">
        <w:rPr>
          <w:color w:val="000000"/>
        </w:rPr>
        <w:t xml:space="preserve"> </w:t>
      </w:r>
      <w:r w:rsidR="00BB374C">
        <w:rPr>
          <w:color w:val="000000"/>
        </w:rPr>
        <w:t>31</w:t>
      </w:r>
      <w:r>
        <w:rPr>
          <w:color w:val="000000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со всеми изменениями и дополнениями</w:t>
      </w:r>
    </w:p>
    <w:p w:rsidR="008D0AC4" w:rsidRDefault="008D0AC4" w:rsidP="008D0AC4">
      <w:pPr>
        <w:jc w:val="both"/>
        <w:rPr>
          <w:b/>
          <w:bCs/>
        </w:rPr>
      </w:pPr>
    </w:p>
    <w:p w:rsidR="008D0AC4" w:rsidRPr="008D0AC4" w:rsidRDefault="008D0AC4" w:rsidP="008D0AC4">
      <w:pPr>
        <w:ind w:firstLine="720"/>
        <w:jc w:val="both"/>
      </w:pPr>
      <w:r w:rsidRPr="008D0AC4">
        <w:rPr>
          <w:bCs/>
        </w:rPr>
        <w:t>1.3. Описание результатов предоставления муниципальной услуги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8D0AC4" w:rsidRPr="00634ABC" w:rsidRDefault="008D0AC4" w:rsidP="008D0AC4">
      <w:pPr>
        <w:ind w:firstLine="720"/>
        <w:jc w:val="both"/>
      </w:pPr>
      <w:r w:rsidRPr="00634ABC">
        <w:t>Результатом предоставления муниципальной услуги является: акт обследования и заключение межведомственной комиссии о:</w:t>
      </w:r>
    </w:p>
    <w:p w:rsidR="008D0AC4" w:rsidRPr="00014BF9" w:rsidRDefault="008D0AC4" w:rsidP="008D0AC4">
      <w:pPr>
        <w:ind w:firstLine="540"/>
        <w:jc w:val="both"/>
        <w:outlineLvl w:val="1"/>
      </w:pPr>
      <w:r>
        <w:lastRenderedPageBreak/>
        <w:t xml:space="preserve">   - </w:t>
      </w:r>
      <w:proofErr w:type="gramStart"/>
      <w:r w:rsidRPr="00014BF9">
        <w:t>соответствии</w:t>
      </w:r>
      <w:proofErr w:type="gramEnd"/>
      <w:r w:rsidRPr="00014BF9">
        <w:t xml:space="preserve"> помещения требованиям, предъявляемым к жилому помещению, и его пригодности для проживания;</w:t>
      </w:r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</w:t>
      </w:r>
      <w:proofErr w:type="gramStart"/>
      <w:r>
        <w:t>-</w:t>
      </w:r>
      <w:r w:rsidRPr="00014BF9"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  <w:proofErr w:type="gramEnd"/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- </w:t>
      </w:r>
      <w:proofErr w:type="gramStart"/>
      <w:r w:rsidRPr="00014BF9">
        <w:t>несоответствии</w:t>
      </w:r>
      <w:proofErr w:type="gramEnd"/>
      <w:r w:rsidRPr="00014BF9">
        <w:t xml:space="preserve">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-  </w:t>
      </w:r>
      <w:proofErr w:type="gramStart"/>
      <w:r w:rsidRPr="00014BF9">
        <w:t>признании</w:t>
      </w:r>
      <w:proofErr w:type="gramEnd"/>
      <w:r w:rsidRPr="00014BF9">
        <w:t xml:space="preserve"> многоквартирного дома аварийным и подлежащим сносу;</w:t>
      </w:r>
    </w:p>
    <w:p w:rsidR="008D0AC4" w:rsidRPr="00014BF9" w:rsidRDefault="008D0AC4" w:rsidP="008D0AC4">
      <w:pPr>
        <w:ind w:firstLine="540"/>
        <w:jc w:val="both"/>
        <w:outlineLvl w:val="1"/>
        <w:rPr>
          <w:sz w:val="20"/>
          <w:szCs w:val="20"/>
        </w:rPr>
      </w:pPr>
      <w:r>
        <w:t xml:space="preserve">   -  </w:t>
      </w:r>
      <w:proofErr w:type="gramStart"/>
      <w:r w:rsidRPr="00014BF9">
        <w:t>признании</w:t>
      </w:r>
      <w:proofErr w:type="gramEnd"/>
      <w:r w:rsidRPr="00014BF9">
        <w:t xml:space="preserve"> многоквартирного дома аварийным и подлежащим реконструкции</w:t>
      </w:r>
      <w:r w:rsidRPr="00014BF9">
        <w:rPr>
          <w:sz w:val="20"/>
          <w:szCs w:val="20"/>
        </w:rPr>
        <w:t>.</w:t>
      </w:r>
    </w:p>
    <w:p w:rsidR="008D0AC4" w:rsidRPr="00634ABC" w:rsidRDefault="008D0AC4" w:rsidP="008D0AC4">
      <w:pPr>
        <w:jc w:val="both"/>
      </w:pPr>
      <w:r w:rsidRPr="00634ABC">
        <w:t>.</w:t>
      </w:r>
    </w:p>
    <w:p w:rsidR="008D0AC4" w:rsidRPr="008D0AC4" w:rsidRDefault="008D0AC4" w:rsidP="008D0AC4">
      <w:pPr>
        <w:ind w:firstLine="720"/>
        <w:jc w:val="both"/>
      </w:pPr>
      <w:r w:rsidRPr="008D0AC4">
        <w:rPr>
          <w:bCs/>
        </w:rPr>
        <w:t>1.4. Описание заявителей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8D0AC4" w:rsidRPr="00634ABC" w:rsidRDefault="008D0AC4" w:rsidP="008D0AC4">
      <w:pPr>
        <w:ind w:firstLine="720"/>
        <w:jc w:val="both"/>
      </w:pPr>
      <w:r w:rsidRPr="00634ABC">
        <w:t xml:space="preserve">Физические и юридические лица, являющиеся собственниками помещений, наниматели жилых помещений,  расположенных на территории </w:t>
      </w:r>
      <w:proofErr w:type="spellStart"/>
      <w:r w:rsidR="004D6581">
        <w:t>Наумо</w:t>
      </w:r>
      <w:r>
        <w:t>вского</w:t>
      </w:r>
      <w:proofErr w:type="spellEnd"/>
      <w:r>
        <w:t xml:space="preserve"> сельского</w:t>
      </w:r>
      <w:r w:rsidRPr="00634ABC">
        <w:t xml:space="preserve"> поселения,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</w:r>
    </w:p>
    <w:p w:rsidR="008D0AC4" w:rsidRPr="00634ABC" w:rsidRDefault="008D0AC4" w:rsidP="008D0AC4">
      <w:pPr>
        <w:jc w:val="both"/>
      </w:pPr>
    </w:p>
    <w:p w:rsidR="008D0AC4" w:rsidRPr="008D0AC4" w:rsidRDefault="008D0AC4" w:rsidP="008D0AC4">
      <w:pPr>
        <w:ind w:firstLine="720"/>
        <w:jc w:val="both"/>
      </w:pPr>
      <w:r w:rsidRPr="008D0AC4">
        <w:rPr>
          <w:bCs/>
        </w:rPr>
        <w:t>1.5. Исполнитель муниципальной услуги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8D0AC4" w:rsidRPr="00634ABC" w:rsidRDefault="008D0AC4" w:rsidP="008D0AC4">
      <w:pPr>
        <w:ind w:firstLine="720"/>
        <w:jc w:val="both"/>
      </w:pPr>
      <w:r w:rsidRPr="00634ABC">
        <w:t xml:space="preserve">1.5.1.Исполнителем муниципальной услуги является  межведомственная комиссия </w:t>
      </w:r>
      <w:r w:rsidRPr="00634ABC">
        <w:rPr>
          <w:color w:val="000000"/>
        </w:rPr>
        <w:t xml:space="preserve">по оценке жилых помещений на территории </w:t>
      </w:r>
      <w:proofErr w:type="spellStart"/>
      <w:r w:rsidR="004D6581">
        <w:rPr>
          <w:color w:val="000000"/>
        </w:rPr>
        <w:t>Наумо</w:t>
      </w:r>
      <w:r>
        <w:rPr>
          <w:color w:val="000000"/>
        </w:rPr>
        <w:t>вского</w:t>
      </w:r>
      <w:proofErr w:type="spellEnd"/>
      <w:r w:rsidRPr="00634ABC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:rsidR="008D0AC4" w:rsidRDefault="008D0AC4" w:rsidP="008D0AC4">
      <w:pPr>
        <w:ind w:firstLine="720"/>
        <w:jc w:val="both"/>
        <w:rPr>
          <w:color w:val="000000"/>
        </w:rPr>
      </w:pPr>
      <w:r w:rsidRPr="00634ABC">
        <w:t xml:space="preserve">1.5.2.Ответственным исполнителем муниципальной услуги  является </w:t>
      </w:r>
      <w:r>
        <w:t xml:space="preserve">председатель </w:t>
      </w:r>
      <w:r w:rsidRPr="00634ABC">
        <w:t xml:space="preserve"> межведомственной комиссии по </w:t>
      </w:r>
      <w:r w:rsidRPr="00634ABC">
        <w:rPr>
          <w:color w:val="000000"/>
        </w:rPr>
        <w:t xml:space="preserve">оценке жилых помещений на территории </w:t>
      </w:r>
      <w:proofErr w:type="spellStart"/>
      <w:r w:rsidR="004D6581">
        <w:rPr>
          <w:color w:val="000000"/>
        </w:rPr>
        <w:t>Наумо</w:t>
      </w:r>
      <w:r>
        <w:rPr>
          <w:color w:val="000000"/>
        </w:rPr>
        <w:t>вского</w:t>
      </w:r>
      <w:proofErr w:type="spellEnd"/>
      <w:r w:rsidRPr="00634ABC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:rsidR="008D0AC4" w:rsidRPr="00634ABC" w:rsidRDefault="008D0AC4" w:rsidP="008D0AC4">
      <w:pPr>
        <w:ind w:firstLine="720"/>
        <w:jc w:val="both"/>
      </w:pPr>
    </w:p>
    <w:p w:rsidR="008D0AC4" w:rsidRPr="00634ABC" w:rsidRDefault="008D0AC4" w:rsidP="008D0AC4">
      <w:pPr>
        <w:ind w:firstLine="720"/>
        <w:jc w:val="both"/>
      </w:pPr>
      <w:r>
        <w:rPr>
          <w:b/>
          <w:bCs/>
        </w:rPr>
        <w:t>2. Стандарты</w:t>
      </w:r>
      <w:r w:rsidRPr="00634ABC">
        <w:rPr>
          <w:b/>
          <w:bCs/>
        </w:rPr>
        <w:t xml:space="preserve"> к порядку предоставления муниципальной услуги</w:t>
      </w:r>
    </w:p>
    <w:p w:rsidR="008D0AC4" w:rsidRPr="00634ABC" w:rsidRDefault="008D0AC4" w:rsidP="008D0AC4">
      <w:pPr>
        <w:jc w:val="both"/>
      </w:pPr>
    </w:p>
    <w:p w:rsidR="008D0AC4" w:rsidRPr="008D0AC4" w:rsidRDefault="008D0AC4" w:rsidP="008D0AC4">
      <w:pPr>
        <w:ind w:firstLine="720"/>
        <w:rPr>
          <w:bCs/>
        </w:rPr>
      </w:pPr>
      <w:r w:rsidRPr="008D0AC4">
        <w:rPr>
          <w:bCs/>
        </w:rPr>
        <w:t xml:space="preserve">2.1. Порядок информирования о правилах предоставления </w:t>
      </w:r>
      <w:r>
        <w:rPr>
          <w:bCs/>
        </w:rPr>
        <w:t xml:space="preserve"> </w:t>
      </w:r>
      <w:r w:rsidRPr="008D0AC4">
        <w:rPr>
          <w:bCs/>
        </w:rPr>
        <w:t>муниципальной услуги</w:t>
      </w:r>
      <w:r w:rsidRPr="008D0AC4">
        <w:t xml:space="preserve"> </w:t>
      </w:r>
    </w:p>
    <w:p w:rsidR="008D0AC4" w:rsidRPr="00634ABC" w:rsidRDefault="008D0AC4" w:rsidP="008D0AC4">
      <w:pPr>
        <w:jc w:val="both"/>
      </w:pPr>
    </w:p>
    <w:p w:rsidR="00BB374C" w:rsidRPr="007A3A58" w:rsidRDefault="008D0AC4" w:rsidP="00BB374C">
      <w:pPr>
        <w:pStyle w:val="a8"/>
        <w:ind w:firstLine="567"/>
        <w:jc w:val="both"/>
        <w:rPr>
          <w:sz w:val="24"/>
          <w:szCs w:val="24"/>
        </w:rPr>
      </w:pPr>
      <w:r w:rsidRPr="00634ABC">
        <w:t xml:space="preserve">2.1.1. Информация о муниципальной услуге предоставляется с использованием средств телефонной связи, при личном или письменном обращении заявителя </w:t>
      </w:r>
      <w:r>
        <w:t xml:space="preserve">председателю </w:t>
      </w:r>
      <w:r w:rsidRPr="00634ABC">
        <w:t xml:space="preserve"> межведомственной комиссии, а</w:t>
      </w:r>
      <w:r>
        <w:t xml:space="preserve"> также посредством размещения в</w:t>
      </w:r>
      <w:r w:rsidRPr="003708DC">
        <w:t xml:space="preserve"> официальном печатном издании МО </w:t>
      </w:r>
      <w:r>
        <w:t>«</w:t>
      </w:r>
      <w:proofErr w:type="spellStart"/>
      <w:r w:rsidR="004D6581">
        <w:rPr>
          <w:color w:val="000000"/>
        </w:rPr>
        <w:t>Наумо</w:t>
      </w:r>
      <w:r w:rsidR="00514377">
        <w:rPr>
          <w:color w:val="000000"/>
        </w:rPr>
        <w:t>вское</w:t>
      </w:r>
      <w:proofErr w:type="spellEnd"/>
      <w:r>
        <w:t xml:space="preserve"> сельское поселение, и н</w:t>
      </w:r>
      <w:r w:rsidRPr="003708DC">
        <w:t xml:space="preserve">а официальном сайте </w:t>
      </w:r>
      <w:r w:rsidR="00BB374C" w:rsidRPr="007A3A58">
        <w:rPr>
          <w:sz w:val="24"/>
          <w:szCs w:val="24"/>
        </w:rPr>
        <w:t>(</w:t>
      </w:r>
      <w:r w:rsidR="00BB374C" w:rsidRPr="007A3A58">
        <w:rPr>
          <w:sz w:val="24"/>
          <w:szCs w:val="24"/>
          <w:lang w:val="en-US"/>
        </w:rPr>
        <w:t>http</w:t>
      </w:r>
      <w:r w:rsidR="00BB374C" w:rsidRPr="007A3A58">
        <w:rPr>
          <w:sz w:val="24"/>
          <w:szCs w:val="24"/>
        </w:rPr>
        <w:t xml:space="preserve">:// </w:t>
      </w:r>
      <w:hyperlink r:id="rId5" w:history="1">
        <w:r w:rsidR="00BB374C" w:rsidRPr="007A3A58">
          <w:rPr>
            <w:rStyle w:val="a6"/>
            <w:sz w:val="24"/>
            <w:szCs w:val="24"/>
            <w:lang w:val="en-US"/>
          </w:rPr>
          <w:t>www</w:t>
        </w:r>
        <w:r w:rsidR="00BB374C" w:rsidRPr="007A3A58">
          <w:rPr>
            <w:rStyle w:val="a6"/>
            <w:sz w:val="24"/>
            <w:szCs w:val="24"/>
          </w:rPr>
          <w:t>.</w:t>
        </w:r>
        <w:proofErr w:type="spellStart"/>
        <w:r w:rsidR="00BB374C" w:rsidRPr="007A3A58">
          <w:rPr>
            <w:rStyle w:val="a6"/>
            <w:sz w:val="24"/>
            <w:szCs w:val="24"/>
            <w:lang w:val="en-US"/>
          </w:rPr>
          <w:t>naumovka</w:t>
        </w:r>
        <w:proofErr w:type="spellEnd"/>
        <w:r w:rsidR="00BB374C" w:rsidRPr="007A3A58">
          <w:rPr>
            <w:rStyle w:val="a6"/>
            <w:sz w:val="24"/>
            <w:szCs w:val="24"/>
          </w:rPr>
          <w:t>.</w:t>
        </w:r>
        <w:proofErr w:type="spellStart"/>
        <w:r w:rsidR="00BB374C" w:rsidRPr="007A3A58">
          <w:rPr>
            <w:rStyle w:val="a6"/>
            <w:sz w:val="24"/>
            <w:szCs w:val="24"/>
            <w:lang w:val="en-US"/>
          </w:rPr>
          <w:t>tomsk</w:t>
        </w:r>
        <w:proofErr w:type="spellEnd"/>
        <w:r w:rsidR="00BB374C" w:rsidRPr="007A3A58">
          <w:rPr>
            <w:rStyle w:val="a6"/>
            <w:sz w:val="24"/>
            <w:szCs w:val="24"/>
          </w:rPr>
          <w:t>.</w:t>
        </w:r>
        <w:proofErr w:type="spellStart"/>
        <w:r w:rsidR="00BB374C" w:rsidRPr="007A3A5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BB374C" w:rsidRPr="007A3A58">
        <w:rPr>
          <w:sz w:val="24"/>
          <w:szCs w:val="24"/>
        </w:rPr>
        <w:t>)</w:t>
      </w:r>
    </w:p>
    <w:p w:rsidR="00BB374C" w:rsidRPr="00BB374C" w:rsidRDefault="008D0AC4" w:rsidP="00BB374C">
      <w:pPr>
        <w:pStyle w:val="aa"/>
        <w:tabs>
          <w:tab w:val="num" w:pos="1134"/>
          <w:tab w:val="right" w:leader="dot" w:pos="9344"/>
        </w:tabs>
        <w:rPr>
          <w:rFonts w:ascii="Times New Roman" w:hAnsi="Times New Roman" w:cs="Times New Roman"/>
        </w:rPr>
      </w:pPr>
      <w:r w:rsidRPr="00634ABC">
        <w:t xml:space="preserve">2.1.2. </w:t>
      </w:r>
      <w:r w:rsidRPr="00BB374C">
        <w:rPr>
          <w:rFonts w:ascii="Times New Roman" w:hAnsi="Times New Roman" w:cs="Times New Roman"/>
        </w:rPr>
        <w:t xml:space="preserve">Местонахождение председателя межведомственной комиссии: </w:t>
      </w:r>
      <w:r w:rsidR="00BB374C" w:rsidRPr="00BB374C">
        <w:rPr>
          <w:rFonts w:ascii="Times New Roman" w:hAnsi="Times New Roman" w:cs="Times New Roman"/>
        </w:rPr>
        <w:t xml:space="preserve">634581, Томская область, Томский район, село </w:t>
      </w:r>
      <w:proofErr w:type="spellStart"/>
      <w:r w:rsidR="00BB374C" w:rsidRPr="00BB374C">
        <w:rPr>
          <w:rFonts w:ascii="Times New Roman" w:hAnsi="Times New Roman" w:cs="Times New Roman"/>
        </w:rPr>
        <w:t>Наумовка</w:t>
      </w:r>
      <w:proofErr w:type="spellEnd"/>
      <w:r w:rsidR="00BB374C" w:rsidRPr="00BB374C">
        <w:rPr>
          <w:rFonts w:ascii="Times New Roman" w:hAnsi="Times New Roman" w:cs="Times New Roman"/>
        </w:rPr>
        <w:t xml:space="preserve">, улица Советская 7а  Администрация </w:t>
      </w:r>
      <w:proofErr w:type="spellStart"/>
      <w:r w:rsidR="00BB374C" w:rsidRPr="00BB374C">
        <w:rPr>
          <w:rFonts w:ascii="Times New Roman" w:hAnsi="Times New Roman" w:cs="Times New Roman"/>
          <w:color w:val="000000"/>
        </w:rPr>
        <w:t>Наумовского</w:t>
      </w:r>
      <w:proofErr w:type="spellEnd"/>
      <w:r w:rsidR="00BB374C" w:rsidRPr="00BB374C">
        <w:rPr>
          <w:rFonts w:ascii="Times New Roman" w:hAnsi="Times New Roman" w:cs="Times New Roman"/>
          <w:color w:val="000000"/>
        </w:rPr>
        <w:t xml:space="preserve"> </w:t>
      </w:r>
      <w:r w:rsidR="00BB374C" w:rsidRPr="00BB374C">
        <w:rPr>
          <w:rFonts w:ascii="Times New Roman" w:hAnsi="Times New Roman" w:cs="Times New Roman"/>
        </w:rPr>
        <w:t>сельского поселения</w:t>
      </w:r>
    </w:p>
    <w:p w:rsidR="00BB374C" w:rsidRPr="00BB374C" w:rsidRDefault="00BB374C" w:rsidP="00BB374C">
      <w:pPr>
        <w:autoSpaceDE w:val="0"/>
        <w:ind w:firstLine="567"/>
        <w:jc w:val="both"/>
      </w:pPr>
    </w:p>
    <w:p w:rsidR="00514377" w:rsidRPr="00A27FDA" w:rsidRDefault="00514377" w:rsidP="00514377">
      <w:pPr>
        <w:autoSpaceDE w:val="0"/>
        <w:ind w:firstLine="567"/>
        <w:jc w:val="both"/>
      </w:pPr>
      <w:r w:rsidRPr="00A27FDA">
        <w:t xml:space="preserve">График работы Администрации: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 xml:space="preserve">Понедельник 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9.00-17.00, перерыв 13.00-14.00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 xml:space="preserve">Вторник 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9.00-17.00, перерыв 13.00-14.00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 xml:space="preserve">Среда 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9.00-17.00, перерыв13.00-14.00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 xml:space="preserve">Четверг 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9.00-17.00, перерыв13.00-14.00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 xml:space="preserve">Пятница 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не приемный день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>Суббота</w:t>
            </w:r>
          </w:p>
        </w:tc>
        <w:tc>
          <w:tcPr>
            <w:tcW w:w="4444" w:type="dxa"/>
          </w:tcPr>
          <w:p w:rsidR="00514377" w:rsidRPr="009334CB" w:rsidRDefault="00514377" w:rsidP="00EF4BF7">
            <w:r w:rsidRPr="009334CB">
              <w:t>выходной</w:t>
            </w:r>
          </w:p>
        </w:tc>
      </w:tr>
      <w:tr w:rsidR="00514377" w:rsidRPr="009334CB">
        <w:trPr>
          <w:tblCellSpacing w:w="0" w:type="dxa"/>
        </w:trPr>
        <w:tc>
          <w:tcPr>
            <w:tcW w:w="1947" w:type="dxa"/>
          </w:tcPr>
          <w:p w:rsidR="00514377" w:rsidRPr="009334CB" w:rsidRDefault="00514377" w:rsidP="00EF4BF7">
            <w:r w:rsidRPr="009334CB">
              <w:t>Воскресенье</w:t>
            </w:r>
          </w:p>
        </w:tc>
        <w:tc>
          <w:tcPr>
            <w:tcW w:w="4444" w:type="dxa"/>
          </w:tcPr>
          <w:p w:rsidR="00514377" w:rsidRDefault="00514377" w:rsidP="00EF4BF7">
            <w:r w:rsidRPr="009334CB">
              <w:t>Выходной</w:t>
            </w:r>
          </w:p>
          <w:p w:rsidR="00514377" w:rsidRPr="009334CB" w:rsidRDefault="00514377" w:rsidP="00EF4BF7"/>
        </w:tc>
      </w:tr>
    </w:tbl>
    <w:p w:rsidR="00514377" w:rsidRPr="00BB0F46" w:rsidRDefault="00514377" w:rsidP="00514377">
      <w:pPr>
        <w:pStyle w:val="a4"/>
        <w:ind w:firstLine="540"/>
        <w:jc w:val="both"/>
        <w:rPr>
          <w:rFonts w:ascii="Times New Roman" w:hAnsi="Times New Roman"/>
        </w:rPr>
      </w:pPr>
      <w:r w:rsidRPr="00BB0F46">
        <w:rPr>
          <w:rFonts w:ascii="Times New Roman" w:hAnsi="Times New Roman"/>
        </w:rPr>
        <w:t xml:space="preserve">Прием юридических и физических лиц осуществляется специалистом администрации </w:t>
      </w:r>
      <w:proofErr w:type="spellStart"/>
      <w:r w:rsidR="004D6581">
        <w:rPr>
          <w:rFonts w:ascii="Times New Roman" w:hAnsi="Times New Roman"/>
        </w:rPr>
        <w:t>Наумо</w:t>
      </w:r>
      <w:r w:rsidRPr="00BB0F46">
        <w:rPr>
          <w:rFonts w:ascii="Times New Roman" w:hAnsi="Times New Roman"/>
        </w:rPr>
        <w:t>вского</w:t>
      </w:r>
      <w:proofErr w:type="spellEnd"/>
      <w:r w:rsidRPr="00BB0F46">
        <w:rPr>
          <w:rFonts w:ascii="Times New Roman" w:hAnsi="Times New Roman"/>
        </w:rPr>
        <w:t xml:space="preserve"> сельского поселения без предварительной записи:</w:t>
      </w:r>
    </w:p>
    <w:p w:rsidR="00514377" w:rsidRPr="00BB0F46" w:rsidRDefault="00514377" w:rsidP="00514377">
      <w:pPr>
        <w:pStyle w:val="a4"/>
        <w:ind w:firstLine="540"/>
        <w:jc w:val="both"/>
        <w:rPr>
          <w:rFonts w:ascii="Times New Roman" w:hAnsi="Times New Roman"/>
        </w:rPr>
      </w:pPr>
    </w:p>
    <w:p w:rsidR="00514377" w:rsidRPr="00414C69" w:rsidRDefault="00514377" w:rsidP="00514377">
      <w:pPr>
        <w:pStyle w:val="a4"/>
        <w:jc w:val="both"/>
        <w:rPr>
          <w:rFonts w:ascii="Times New Roman" w:hAnsi="Times New Roman"/>
          <w:color w:val="000000"/>
        </w:rPr>
      </w:pPr>
    </w:p>
    <w:p w:rsidR="008D0AC4" w:rsidRPr="00D15895" w:rsidRDefault="008D0AC4" w:rsidP="008D0AC4">
      <w:pPr>
        <w:ind w:right="-198"/>
      </w:pPr>
    </w:p>
    <w:p w:rsidR="008D0AC4" w:rsidRPr="00634ABC" w:rsidRDefault="008D0AC4" w:rsidP="008D0AC4">
      <w:pPr>
        <w:ind w:firstLine="720"/>
        <w:jc w:val="both"/>
      </w:pPr>
      <w:r w:rsidRPr="00634ABC">
        <w:t xml:space="preserve">2.1.3. </w:t>
      </w:r>
      <w:r>
        <w:t>Т</w:t>
      </w:r>
      <w:r w:rsidRPr="00634ABC">
        <w:t xml:space="preserve">елефон </w:t>
      </w:r>
      <w:r>
        <w:t>председателя</w:t>
      </w:r>
      <w:r w:rsidRPr="00634ABC">
        <w:t xml:space="preserve"> межведомственной комиссии</w:t>
      </w:r>
      <w:r>
        <w:t>:  (8 </w:t>
      </w:r>
      <w:r w:rsidR="00514377">
        <w:t xml:space="preserve">382-2) </w:t>
      </w:r>
      <w:r w:rsidR="00BB374C">
        <w:t>969-339</w:t>
      </w:r>
      <w:r>
        <w:t>.</w:t>
      </w:r>
    </w:p>
    <w:p w:rsidR="00683B58" w:rsidRPr="007A3A58" w:rsidRDefault="008D0AC4" w:rsidP="00683B58">
      <w:pPr>
        <w:pStyle w:val="a8"/>
        <w:rPr>
          <w:color w:val="000000"/>
          <w:sz w:val="24"/>
          <w:szCs w:val="24"/>
          <w:u w:val="single"/>
        </w:rPr>
      </w:pPr>
      <w:r w:rsidRPr="00727AEB">
        <w:t>2.1.4. Адрес электронной почты</w:t>
      </w:r>
      <w:r>
        <w:t>:</w:t>
      </w:r>
      <w:hyperlink r:id="rId6" w:history="1"/>
      <w:r>
        <w:rPr>
          <w:b/>
          <w:bCs/>
          <w:i/>
          <w:iCs/>
        </w:rPr>
        <w:t xml:space="preserve"> </w:t>
      </w:r>
      <w:hyperlink r:id="rId7" w:history="1">
        <w:r w:rsidR="00683B58" w:rsidRPr="007A3A58">
          <w:rPr>
            <w:rStyle w:val="a6"/>
            <w:sz w:val="24"/>
            <w:szCs w:val="24"/>
            <w:lang w:val="en-US"/>
          </w:rPr>
          <w:t>naumadm</w:t>
        </w:r>
        <w:r w:rsidR="00683B58" w:rsidRPr="007A3A58">
          <w:rPr>
            <w:rStyle w:val="a6"/>
            <w:sz w:val="24"/>
            <w:szCs w:val="24"/>
          </w:rPr>
          <w:t>@</w:t>
        </w:r>
        <w:r w:rsidR="00683B58" w:rsidRPr="007A3A58">
          <w:rPr>
            <w:rStyle w:val="a6"/>
            <w:sz w:val="24"/>
            <w:szCs w:val="24"/>
            <w:lang w:val="en-US"/>
          </w:rPr>
          <w:t>rambler</w:t>
        </w:r>
        <w:r w:rsidR="00683B58" w:rsidRPr="007A3A58">
          <w:rPr>
            <w:rStyle w:val="a6"/>
            <w:sz w:val="24"/>
            <w:szCs w:val="24"/>
          </w:rPr>
          <w:t>.</w:t>
        </w:r>
        <w:r w:rsidR="00683B58" w:rsidRPr="007A3A58">
          <w:rPr>
            <w:rStyle w:val="a6"/>
            <w:sz w:val="24"/>
            <w:szCs w:val="24"/>
            <w:lang w:val="en-US"/>
          </w:rPr>
          <w:t>ru</w:t>
        </w:r>
      </w:hyperlink>
      <w:r w:rsidR="00683B58" w:rsidRPr="007A3A58">
        <w:rPr>
          <w:color w:val="000000"/>
          <w:sz w:val="24"/>
          <w:szCs w:val="24"/>
          <w:u w:val="single"/>
        </w:rPr>
        <w:t xml:space="preserve"> .</w:t>
      </w:r>
    </w:p>
    <w:p w:rsidR="008D0AC4" w:rsidRPr="00792C6A" w:rsidRDefault="008D0AC4" w:rsidP="00683B58">
      <w:pPr>
        <w:ind w:firstLine="720"/>
        <w:jc w:val="both"/>
        <w:rPr>
          <w:b/>
          <w:bCs/>
        </w:rPr>
      </w:pPr>
      <w:r w:rsidRPr="00727AEB">
        <w:t xml:space="preserve">2.1.5. Сведения о местонахождении, контактных телефонах (телефонах для справок), адресах электронной почты </w:t>
      </w:r>
      <w:r>
        <w:t>председателя</w:t>
      </w:r>
      <w:r w:rsidRPr="00727AEB">
        <w:t xml:space="preserve"> межведомственной комиссии, его график (режим) работы, а также информация о процедуре предоставления муниципальной услуги размещается на </w:t>
      </w:r>
      <w:r>
        <w:t xml:space="preserve">информационном стенде </w:t>
      </w:r>
      <w:r w:rsidRPr="00727AEB">
        <w:t xml:space="preserve">  </w:t>
      </w:r>
      <w:r>
        <w:t xml:space="preserve">администрации </w:t>
      </w:r>
      <w:proofErr w:type="spellStart"/>
      <w:r w:rsidR="004D6581">
        <w:t>Наумо</w:t>
      </w:r>
      <w:r w:rsidR="00514377" w:rsidRPr="00514377">
        <w:t>вского</w:t>
      </w:r>
      <w:proofErr w:type="spellEnd"/>
      <w:r w:rsidRPr="00514377">
        <w:t xml:space="preserve"> </w:t>
      </w:r>
      <w:r>
        <w:t xml:space="preserve">сельского </w:t>
      </w:r>
      <w:r w:rsidRPr="00727AEB">
        <w:t xml:space="preserve"> поселения   </w:t>
      </w:r>
      <w:r>
        <w:t xml:space="preserve"> 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2.1.6. Информирование заявителей о порядке предоставления муниципальной услуги проводит </w:t>
      </w:r>
      <w:r>
        <w:t>председатель</w:t>
      </w:r>
      <w:r w:rsidRPr="00727AEB">
        <w:t xml:space="preserve"> межведомственной комиссии</w:t>
      </w:r>
      <w:r>
        <w:t xml:space="preserve"> или его заместитель</w:t>
      </w:r>
      <w:r w:rsidRPr="00727AEB">
        <w:t xml:space="preserve"> (при личном обращении, по телефону, письменно).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2.1.7. Консультации (справки) по вопросам предоставления муниципальной услуги даются </w:t>
      </w:r>
      <w:r>
        <w:t>председателем,</w:t>
      </w:r>
      <w:r w:rsidRPr="00727AEB">
        <w:t xml:space="preserve"> </w:t>
      </w:r>
      <w:r>
        <w:t>заместителем председателя</w:t>
      </w:r>
      <w:r w:rsidRPr="00156121">
        <w:t xml:space="preserve"> </w:t>
      </w:r>
      <w:r>
        <w:t>или секретарем</w:t>
      </w:r>
      <w:r w:rsidRPr="00727AEB">
        <w:t xml:space="preserve"> межведомственной комиссии.</w:t>
      </w:r>
    </w:p>
    <w:p w:rsidR="008D0AC4" w:rsidRPr="00727AEB" w:rsidRDefault="008D0AC4" w:rsidP="008D0AC4">
      <w:pPr>
        <w:ind w:firstLine="720"/>
        <w:jc w:val="both"/>
      </w:pPr>
      <w:r w:rsidRPr="00727AEB">
        <w:t>2.1.8. Консультации (справки) предоставляются по вопросам:</w:t>
      </w:r>
    </w:p>
    <w:p w:rsidR="008D0AC4" w:rsidRPr="00727AEB" w:rsidRDefault="008D0AC4" w:rsidP="008D0AC4">
      <w:pPr>
        <w:ind w:firstLine="720"/>
        <w:jc w:val="both"/>
      </w:pPr>
      <w:r w:rsidRPr="00727AEB">
        <w:t>2.1.8.1. Перечня документов, необходимых для предоставления муниципальной  услуги, комплектности  представленных документов.</w:t>
      </w:r>
    </w:p>
    <w:p w:rsidR="008D0AC4" w:rsidRPr="00727AEB" w:rsidRDefault="008D0AC4" w:rsidP="008D0AC4">
      <w:pPr>
        <w:jc w:val="both"/>
      </w:pPr>
      <w:r>
        <w:tab/>
      </w:r>
      <w:r w:rsidRPr="00727AEB">
        <w:t>2.1.8.2. Источника получения документов, необходимых для получения муниципальной услуги.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2.1.8.3. Времени приема заявлений и выдачи документов </w:t>
      </w:r>
      <w:r>
        <w:t xml:space="preserve">председателем </w:t>
      </w:r>
      <w:r w:rsidRPr="00727AEB">
        <w:t xml:space="preserve"> межведомственной комиссии.</w:t>
      </w:r>
    </w:p>
    <w:p w:rsidR="008D0AC4" w:rsidRPr="00727AEB" w:rsidRDefault="008D0AC4" w:rsidP="008D0AC4">
      <w:pPr>
        <w:ind w:firstLine="720"/>
        <w:jc w:val="both"/>
      </w:pPr>
      <w:r w:rsidRPr="00727AEB">
        <w:t>2.1.8.4. Сроков предоставления муниципальной услуги.</w:t>
      </w:r>
    </w:p>
    <w:p w:rsidR="008D0AC4" w:rsidRPr="00727AEB" w:rsidRDefault="008D0AC4" w:rsidP="008D0AC4">
      <w:pPr>
        <w:ind w:firstLine="720"/>
        <w:jc w:val="both"/>
      </w:pPr>
      <w:r w:rsidRPr="00727AEB">
        <w:t>2.1.8.5.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2.1.9. Прием заявителей ведется в порядке живой очереди. </w:t>
      </w:r>
    </w:p>
    <w:p w:rsidR="008D0AC4" w:rsidRPr="00727AEB" w:rsidRDefault="008D0AC4" w:rsidP="008D0AC4">
      <w:pPr>
        <w:jc w:val="both"/>
      </w:pPr>
    </w:p>
    <w:p w:rsidR="008D0AC4" w:rsidRPr="00514377" w:rsidRDefault="008D0AC4" w:rsidP="008D0AC4">
      <w:pPr>
        <w:ind w:firstLine="720"/>
        <w:jc w:val="both"/>
      </w:pPr>
      <w:r w:rsidRPr="00514377">
        <w:rPr>
          <w:bCs/>
        </w:rPr>
        <w:t>2.2. Сроки предоставления муниципальной услуги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ind w:firstLine="720"/>
        <w:jc w:val="both"/>
      </w:pPr>
      <w:r w:rsidRPr="00727AEB">
        <w:t xml:space="preserve">2.2.1. </w:t>
      </w:r>
      <w:proofErr w:type="gramStart"/>
      <w:r w:rsidRPr="00727AEB">
        <w:t>Срок предоставления муниципальной услуги составляет тридцать дней с момента подачи в установленном порядке заявления о предоставлении муниципальной услуги, за исключением случаев, когда межведомственная комиссия принимает решение о проведении дополнительного обследования.</w:t>
      </w:r>
      <w:proofErr w:type="gramEnd"/>
      <w:r w:rsidRPr="00727AEB">
        <w:t xml:space="preserve"> В этом случае срок предоставления муниципальной услуги может быть продлен до  45 дней.</w:t>
      </w:r>
    </w:p>
    <w:p w:rsidR="008D0AC4" w:rsidRPr="00727AEB" w:rsidRDefault="008D0AC4" w:rsidP="008D0AC4">
      <w:pPr>
        <w:jc w:val="both"/>
      </w:pPr>
    </w:p>
    <w:p w:rsidR="008D0AC4" w:rsidRPr="00514377" w:rsidRDefault="008D0AC4" w:rsidP="008D0AC4">
      <w:pPr>
        <w:ind w:left="720"/>
        <w:jc w:val="both"/>
      </w:pPr>
      <w:r w:rsidRPr="00514377">
        <w:rPr>
          <w:bCs/>
        </w:rPr>
        <w:t>2.3. Требования к составу документов,</w:t>
      </w:r>
      <w:r w:rsidR="00514377">
        <w:rPr>
          <w:bCs/>
        </w:rPr>
        <w:t xml:space="preserve"> необходимых для предоставления </w:t>
      </w:r>
      <w:r w:rsidRPr="00514377">
        <w:rPr>
          <w:bCs/>
        </w:rPr>
        <w:t>муниципальной услуги</w:t>
      </w:r>
    </w:p>
    <w:p w:rsidR="008D0AC4" w:rsidRPr="00514377" w:rsidRDefault="008D0AC4" w:rsidP="008D0AC4">
      <w:pPr>
        <w:jc w:val="both"/>
      </w:pPr>
    </w:p>
    <w:p w:rsidR="008D0AC4" w:rsidRPr="00727AEB" w:rsidRDefault="008D0AC4" w:rsidP="008D0AC4">
      <w:pPr>
        <w:ind w:firstLine="720"/>
        <w:jc w:val="both"/>
      </w:pPr>
      <w:r w:rsidRPr="00727AEB">
        <w:t xml:space="preserve">2.3.1. Для проведения оценки жилого помещения  заявитель  предоставляет </w:t>
      </w:r>
      <w:r>
        <w:t xml:space="preserve">председателю </w:t>
      </w:r>
      <w:r w:rsidRPr="00727AEB">
        <w:t xml:space="preserve"> межведомственной комиссии следующие документы:</w:t>
      </w:r>
    </w:p>
    <w:p w:rsidR="008D0AC4" w:rsidRPr="00727AEB" w:rsidRDefault="008D0AC4" w:rsidP="008D0AC4">
      <w:pPr>
        <w:jc w:val="both"/>
      </w:pPr>
      <w:r w:rsidRPr="00727AEB">
        <w:t>- Наниматель: заявление согласно Приложению №</w:t>
      </w:r>
      <w:r>
        <w:t xml:space="preserve"> </w:t>
      </w:r>
      <w:r w:rsidRPr="00727AEB">
        <w:t>1, договор социального найма, технический паспорт дома;</w:t>
      </w:r>
    </w:p>
    <w:p w:rsidR="008D0AC4" w:rsidRPr="00E114F4" w:rsidRDefault="008D0AC4" w:rsidP="008D0AC4">
      <w:pPr>
        <w:jc w:val="both"/>
      </w:pPr>
      <w:proofErr w:type="gramStart"/>
      <w:r w:rsidRPr="00727AEB">
        <w:t>- Собственник: заявление согласно Приложению №</w:t>
      </w:r>
      <w:r>
        <w:t xml:space="preserve"> </w:t>
      </w:r>
      <w:r w:rsidRPr="00727AEB">
        <w:t xml:space="preserve">1, </w:t>
      </w:r>
      <w:r w:rsidRPr="00E114F4">
        <w:t>нотариально заверенные копии правоустанавливающих документов на жилое помещение;</w:t>
      </w:r>
      <w:r>
        <w:t xml:space="preserve"> </w:t>
      </w:r>
      <w:r w:rsidRPr="00E114F4">
        <w:t>план жилого помещения с его техническим паспортом, а для нежилого помещения - проект реконструкции нежилого помещения для признания ег</w:t>
      </w:r>
      <w:r>
        <w:t xml:space="preserve">о в дальнейшем жилым помещением,   </w:t>
      </w:r>
      <w:r w:rsidRPr="00727AEB">
        <w:t>техническое заключение специализированной организации;</w:t>
      </w:r>
      <w:r w:rsidRPr="003C4845">
        <w:t xml:space="preserve"> </w:t>
      </w:r>
      <w:r>
        <w:t xml:space="preserve"> 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>2.3.2. По усмотрению заявителя также могут быть представлены заявления, письма, жалобы  граждан на неудовлетворительные условия проживания.</w:t>
      </w:r>
    </w:p>
    <w:p w:rsidR="008D0AC4" w:rsidRPr="00727AEB" w:rsidRDefault="008D0AC4" w:rsidP="008D0AC4">
      <w:pPr>
        <w:ind w:firstLine="720"/>
        <w:jc w:val="both"/>
      </w:pPr>
      <w:r w:rsidRPr="00727AEB">
        <w:t>2.3.3. В случае если заявителем выступает орган, уполномоченный на проведение государственного контроля и надзора, в комиссию представляется заключение э</w:t>
      </w:r>
      <w:r>
        <w:t xml:space="preserve">того </w:t>
      </w:r>
      <w:r>
        <w:lastRenderedPageBreak/>
        <w:t>органа, после рассмотрения</w:t>
      </w:r>
      <w:r w:rsidRPr="00727AEB">
        <w:t xml:space="preserve"> которого</w:t>
      </w:r>
      <w:r>
        <w:t xml:space="preserve">, </w:t>
      </w:r>
      <w:r w:rsidRPr="00727AEB">
        <w:t xml:space="preserve"> комиссия предлагает собственнику помещения представить указанные  в пункте 2.3.1 настоящего Административного регламента документы.</w:t>
      </w:r>
    </w:p>
    <w:p w:rsidR="008D0AC4" w:rsidRPr="00727AEB" w:rsidRDefault="008D0AC4" w:rsidP="008D0AC4">
      <w:pPr>
        <w:ind w:firstLine="720"/>
        <w:jc w:val="both"/>
      </w:pPr>
      <w:r w:rsidRPr="00727AEB">
        <w:t>2.3.</w:t>
      </w:r>
      <w:r>
        <w:t>4</w:t>
      </w:r>
      <w:r w:rsidRPr="00727AEB">
        <w:t xml:space="preserve">. Для признания заключение о признании помещения </w:t>
      </w:r>
      <w:proofErr w:type="gramStart"/>
      <w:r w:rsidRPr="00727AEB">
        <w:t>пригодным</w:t>
      </w:r>
      <w:proofErr w:type="gramEnd"/>
      <w:r w:rsidRPr="00727AEB">
        <w:t xml:space="preserve"> (непригодным) для постоянного проживания секретарь межведомственной комиссии готовит заключение на основании акта обследования межведомственной комиссии жилого помещения, технического заключения специализированной организации, проводившей обследование этого дома.</w:t>
      </w:r>
    </w:p>
    <w:p w:rsidR="008D0AC4" w:rsidRPr="00727AEB" w:rsidRDefault="008D0AC4" w:rsidP="008D0AC4">
      <w:pPr>
        <w:ind w:firstLine="720"/>
        <w:jc w:val="both"/>
      </w:pPr>
      <w:r w:rsidRPr="00727AEB">
        <w:t>2.3.</w:t>
      </w:r>
      <w:r>
        <w:t>5</w:t>
      </w:r>
      <w:r w:rsidRPr="00727AEB">
        <w:t>. Муниципальная услуга предоставляется  бесплатно.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514377">
      <w:pPr>
        <w:ind w:firstLine="720"/>
        <w:jc w:val="center"/>
      </w:pPr>
      <w:r w:rsidRPr="00727AEB">
        <w:rPr>
          <w:b/>
          <w:bCs/>
        </w:rPr>
        <w:t>3. Административные процедуры</w:t>
      </w:r>
    </w:p>
    <w:p w:rsidR="008D0AC4" w:rsidRPr="00727AEB" w:rsidRDefault="008D0AC4" w:rsidP="008D0AC4">
      <w:pPr>
        <w:jc w:val="both"/>
      </w:pPr>
      <w:r w:rsidRPr="00727AEB">
        <w:t xml:space="preserve">     </w:t>
      </w:r>
    </w:p>
    <w:p w:rsidR="008D0AC4" w:rsidRPr="00514377" w:rsidRDefault="008D0AC4" w:rsidP="008D0AC4">
      <w:pPr>
        <w:ind w:firstLine="720"/>
        <w:jc w:val="both"/>
      </w:pPr>
      <w:r w:rsidRPr="00514377">
        <w:rPr>
          <w:bCs/>
        </w:rPr>
        <w:t>3.1. Последовательность административных действий (процедур)</w:t>
      </w:r>
      <w:r w:rsidRPr="00514377">
        <w:t xml:space="preserve"> 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ind w:firstLine="720"/>
        <w:jc w:val="both"/>
      </w:pPr>
      <w:r w:rsidRPr="00727AEB">
        <w:t>3.1.1. Предоставление муниципальной услуги включает в себя следующие административные процедуры:</w:t>
      </w:r>
    </w:p>
    <w:p w:rsidR="008D0AC4" w:rsidRPr="00727AEB" w:rsidRDefault="008D0AC4" w:rsidP="008D0AC4">
      <w:pPr>
        <w:jc w:val="both"/>
      </w:pPr>
      <w:r w:rsidRPr="00727AEB">
        <w:t>а) прием документов и регистрация заявления  на предоставление муниципальной услуги;</w:t>
      </w:r>
    </w:p>
    <w:p w:rsidR="008D0AC4" w:rsidRPr="00727AEB" w:rsidRDefault="008D0AC4" w:rsidP="008D0AC4">
      <w:pPr>
        <w:jc w:val="both"/>
      </w:pPr>
      <w:r w:rsidRPr="00727AEB">
        <w:t>б) обследование жилых помещений, оценка соответствия помещения требованиям, предъявляемым к жилым помещениям, при необходимости дополнительное обследование;</w:t>
      </w:r>
    </w:p>
    <w:p w:rsidR="008D0AC4" w:rsidRPr="00727AEB" w:rsidRDefault="008D0AC4" w:rsidP="008D0AC4">
      <w:pPr>
        <w:jc w:val="both"/>
      </w:pPr>
      <w:r w:rsidRPr="00727AEB">
        <w:t>в)  принятие решения межведомственной комиссией  и оформление  заключения;</w:t>
      </w:r>
    </w:p>
    <w:p w:rsidR="008D0AC4" w:rsidRPr="00727AEB" w:rsidRDefault="008D0AC4" w:rsidP="008D0AC4">
      <w:pPr>
        <w:jc w:val="both"/>
      </w:pPr>
      <w:r w:rsidRPr="00727AEB">
        <w:t>г) направление заявителю акт</w:t>
      </w:r>
      <w:r>
        <w:t>а</w:t>
      </w:r>
      <w:r w:rsidRPr="00727AEB">
        <w:t xml:space="preserve"> обследования и заключени</w:t>
      </w:r>
      <w:r>
        <w:t>я</w:t>
      </w:r>
      <w:r w:rsidRPr="00727AEB">
        <w:t>.</w:t>
      </w:r>
    </w:p>
    <w:p w:rsidR="008D0AC4" w:rsidRPr="00727AEB" w:rsidRDefault="008D0AC4" w:rsidP="008D0AC4">
      <w:pPr>
        <w:jc w:val="both"/>
      </w:pPr>
    </w:p>
    <w:p w:rsidR="008D0AC4" w:rsidRPr="00514377" w:rsidRDefault="008D0AC4" w:rsidP="00514377">
      <w:pPr>
        <w:ind w:firstLine="720"/>
        <w:jc w:val="both"/>
        <w:rPr>
          <w:bCs/>
        </w:rPr>
      </w:pPr>
      <w:r w:rsidRPr="00514377">
        <w:rPr>
          <w:bCs/>
        </w:rPr>
        <w:t>3.2. Прием документов и регистрация заявления на предоставление</w:t>
      </w:r>
      <w:r w:rsidR="00514377">
        <w:rPr>
          <w:bCs/>
        </w:rPr>
        <w:t xml:space="preserve"> </w:t>
      </w:r>
      <w:r w:rsidRPr="00514377">
        <w:rPr>
          <w:bCs/>
        </w:rPr>
        <w:t>муниципальной услуги</w:t>
      </w:r>
      <w:r w:rsidRPr="00514377">
        <w:t xml:space="preserve"> 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ind w:firstLine="720"/>
        <w:jc w:val="both"/>
      </w:pPr>
      <w:r w:rsidRPr="00727AEB">
        <w:t xml:space="preserve">3.2.1. </w:t>
      </w:r>
      <w:proofErr w:type="gramStart"/>
      <w:r w:rsidRPr="00727AEB">
        <w:t>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 заявителя (либо направление заявления по почте) с комплектом документов, необходимых для предоставления муниципальной услуги.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 xml:space="preserve">3.2.2. </w:t>
      </w:r>
      <w:r>
        <w:t>Председатель</w:t>
      </w:r>
      <w:r w:rsidRPr="00727AEB">
        <w:t xml:space="preserve"> межведомственной комиссии при личном обращении  заявителя устанавливает его личность путем проверки документов, удостоверяющих личность (паспорт</w:t>
      </w:r>
      <w:r>
        <w:t>)</w:t>
      </w:r>
      <w:r w:rsidRPr="00727AEB">
        <w:t>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3.2.3. </w:t>
      </w:r>
      <w:r>
        <w:t>Председатель</w:t>
      </w:r>
      <w:r w:rsidRPr="00727AEB">
        <w:t xml:space="preserve"> межведомственной комиссии проверяет наличие всех необходимых документов, исходя из перечня документов, приведенного в пункте 2.3.1 настоящего Административного регламента.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3.2.4. </w:t>
      </w:r>
      <w:proofErr w:type="gramStart"/>
      <w:r w:rsidRPr="00727AEB">
        <w:t xml:space="preserve">При установлении фактов отсутствия необходимых документов, несоответствия представленных документов требованиям, </w:t>
      </w:r>
      <w:r>
        <w:t>председатель</w:t>
      </w:r>
      <w:r w:rsidRPr="00727AEB">
        <w:t xml:space="preserve"> межведомственной комиссии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End"/>
    </w:p>
    <w:p w:rsidR="008D0AC4" w:rsidRPr="00727AEB" w:rsidRDefault="008D0AC4" w:rsidP="008D0AC4">
      <w:pPr>
        <w:ind w:firstLine="720"/>
        <w:jc w:val="both"/>
      </w:pPr>
      <w:r>
        <w:t xml:space="preserve">3.2.5. </w:t>
      </w:r>
      <w:r w:rsidRPr="00727AEB">
        <w:t xml:space="preserve">При наличии заявления и полного пакета документов </w:t>
      </w:r>
      <w:r>
        <w:t xml:space="preserve">председатель </w:t>
      </w:r>
      <w:r w:rsidRPr="00727AEB">
        <w:t xml:space="preserve"> межведомственной комиссии регистрирует  заявление.</w:t>
      </w:r>
    </w:p>
    <w:p w:rsidR="008D0AC4" w:rsidRPr="00727AEB" w:rsidRDefault="008D0AC4" w:rsidP="008D0AC4">
      <w:pPr>
        <w:jc w:val="both"/>
      </w:pPr>
      <w:r w:rsidRPr="00727AEB">
        <w:t xml:space="preserve">Одновременно </w:t>
      </w:r>
      <w:r>
        <w:t>председатель</w:t>
      </w:r>
      <w:r w:rsidRPr="00727AEB">
        <w:t xml:space="preserve"> межведомственной комиссии  сообщает заявителю:</w:t>
      </w:r>
    </w:p>
    <w:p w:rsidR="008D0AC4" w:rsidRPr="00727AEB" w:rsidRDefault="008D0AC4" w:rsidP="008D0AC4">
      <w:pPr>
        <w:jc w:val="both"/>
      </w:pPr>
      <w:r w:rsidRPr="00727AEB">
        <w:t>- максимальный срок  окончания  предоставления муниципальной услуги;</w:t>
      </w:r>
    </w:p>
    <w:p w:rsidR="008D0AC4" w:rsidRPr="00727AEB" w:rsidRDefault="008D0AC4" w:rsidP="008D0AC4">
      <w:pPr>
        <w:jc w:val="both"/>
      </w:pPr>
      <w:proofErr w:type="gramStart"/>
      <w:r>
        <w:t xml:space="preserve">- </w:t>
      </w:r>
      <w:r w:rsidRPr="00727AEB">
        <w:t>телефон, фамилию и инициалы специалиста, у которого заявитель в течение срока предоставления муниципальной услуги может узнать  о стадии рассмотрения  документов и времени, оставшемся до ее завершения.</w:t>
      </w:r>
      <w:proofErr w:type="gramEnd"/>
    </w:p>
    <w:p w:rsidR="008D0AC4" w:rsidRDefault="008D0AC4" w:rsidP="008D0AC4">
      <w:pPr>
        <w:ind w:firstLine="720"/>
        <w:jc w:val="both"/>
        <w:rPr>
          <w:b/>
          <w:bCs/>
        </w:rPr>
      </w:pPr>
    </w:p>
    <w:p w:rsidR="008D0AC4" w:rsidRPr="00514377" w:rsidRDefault="008D0AC4" w:rsidP="00514377">
      <w:pPr>
        <w:ind w:firstLine="720"/>
        <w:jc w:val="both"/>
        <w:rPr>
          <w:bCs/>
        </w:rPr>
      </w:pPr>
      <w:r w:rsidRPr="00514377">
        <w:rPr>
          <w:bCs/>
        </w:rPr>
        <w:t>3.3. Оценка соответствия помещения требованиям,</w:t>
      </w:r>
      <w:r w:rsidR="00514377">
        <w:rPr>
          <w:bCs/>
        </w:rPr>
        <w:t xml:space="preserve"> </w:t>
      </w:r>
      <w:r w:rsidRPr="00514377">
        <w:rPr>
          <w:bCs/>
        </w:rPr>
        <w:t>предъявляемым к жилым помещениям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ind w:firstLine="720"/>
        <w:jc w:val="both"/>
      </w:pPr>
      <w:r w:rsidRPr="00727AEB">
        <w:lastRenderedPageBreak/>
        <w:t xml:space="preserve">3.3.1. </w:t>
      </w:r>
      <w:proofErr w:type="gramStart"/>
      <w:r w:rsidRPr="00727AEB">
        <w:t>Основанием для начала процедуры оценки соответствия помещения требованиям, предъявляемым к жилым помещениям, является поступление секретарю межведомственной комиссии  заявления с комплектом документов, необходимых для предоставления муниципальной услуги, либо заключения  органа, уполномоченного на проведение государственного контроля и надзора, по вопросам, отнесенным к его компетенции.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>3.3.2. Секретарь межведомственной комиссии  осуществляет проверку представленных  документов:</w:t>
      </w:r>
    </w:p>
    <w:p w:rsidR="008D0AC4" w:rsidRPr="00727AEB" w:rsidRDefault="008D0AC4" w:rsidP="008D0AC4">
      <w:pPr>
        <w:jc w:val="both"/>
      </w:pPr>
      <w:r w:rsidRPr="00727AEB">
        <w:t>а) на наличие необходимых документов согласно перечню, указанному в пункте 2.3.1 настоящего Административного регламента;</w:t>
      </w:r>
    </w:p>
    <w:p w:rsidR="008D0AC4" w:rsidRPr="00727AEB" w:rsidRDefault="008D0AC4" w:rsidP="008D0AC4">
      <w:pPr>
        <w:jc w:val="both"/>
      </w:pPr>
      <w:r w:rsidRPr="00727AEB">
        <w:t>б) на наличие в заявлении и прилагаемых к нему документах, не оговоренных исправлений, серьезных повреждений, не позволяющих однозначно истолковать их содержание.</w:t>
      </w:r>
    </w:p>
    <w:p w:rsidR="008D0AC4" w:rsidRPr="00727AEB" w:rsidRDefault="008D0AC4" w:rsidP="008D0AC4">
      <w:pPr>
        <w:jc w:val="both"/>
      </w:pPr>
      <w:r w:rsidRPr="00727AEB">
        <w:t xml:space="preserve">Максимальный срок проверки одного заявления и прилагаемых к нему документов составляет 5 дней. </w:t>
      </w:r>
    </w:p>
    <w:p w:rsidR="008D0AC4" w:rsidRPr="00727AEB" w:rsidRDefault="008D0AC4" w:rsidP="008D0AC4">
      <w:pPr>
        <w:ind w:firstLine="720"/>
        <w:jc w:val="both"/>
      </w:pPr>
      <w:r w:rsidRPr="00727AEB">
        <w:t>3.3.3. Основанием для принятия решения об отказе в  предоставлении муниципальной услуги, за исключением случаев, когда заявителем выступают органы, уполномоченные на проведение государственного контроля и надзора, по вопросам, отнесенным к их компетенции, является:</w:t>
      </w:r>
    </w:p>
    <w:p w:rsidR="008D0AC4" w:rsidRPr="00727AEB" w:rsidRDefault="008D0AC4" w:rsidP="008D0AC4">
      <w:pPr>
        <w:jc w:val="both"/>
      </w:pPr>
      <w:r w:rsidRPr="00727AEB">
        <w:t>а) непредставление определенных пунктом 2.3.1 документов;</w:t>
      </w:r>
    </w:p>
    <w:p w:rsidR="008D0AC4" w:rsidRPr="00727AEB" w:rsidRDefault="008D0AC4" w:rsidP="008D0AC4">
      <w:pPr>
        <w:jc w:val="both"/>
      </w:pPr>
      <w:r w:rsidRPr="00727AEB">
        <w:t>б) в случае если  ранее заявителю давались письменные ответы по существу в связи с ранее направляемыми им обращениями по одному и тому же вопросу, и при этом в обращении не приводятся новые доводы или обстоятельства, не прилагаются новые документы.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3.3.4. </w:t>
      </w:r>
      <w:proofErr w:type="gramStart"/>
      <w:r w:rsidRPr="00727AEB">
        <w:t>В случае выявления оснований для отказа в предоставлении муниципальной услуги секретарь межведомственной комиссии  подготавливает  письмо заявителю об отказе в предоставлении муниципальной услуги  с обоснованием причин отказа.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 xml:space="preserve">3.3.5. По результатам проверки заявления и документов секретарь межведомственной комиссии  </w:t>
      </w:r>
      <w:r>
        <w:t>оповещает членов</w:t>
      </w:r>
      <w:r w:rsidRPr="00727AEB">
        <w:t xml:space="preserve"> ме</w:t>
      </w:r>
      <w:r>
        <w:t xml:space="preserve">жведомственной комиссии </w:t>
      </w:r>
      <w:r w:rsidRPr="00727AEB">
        <w:t xml:space="preserve"> о дате очередного заседания</w:t>
      </w:r>
      <w:r>
        <w:t>.</w:t>
      </w:r>
      <w:r w:rsidRPr="00727AEB">
        <w:t xml:space="preserve"> </w:t>
      </w:r>
    </w:p>
    <w:p w:rsidR="008D0AC4" w:rsidRPr="00727AEB" w:rsidRDefault="008D0AC4" w:rsidP="008D0AC4">
      <w:pPr>
        <w:ind w:firstLine="720"/>
        <w:jc w:val="both"/>
      </w:pPr>
      <w:r w:rsidRPr="00727AEB">
        <w:t>3.3.6. Секретарь межведомственной комиссии уведомляет собственников помещений о дате и времени заседания межведомственной комиссии путем направления писем либо телефонограмм.</w:t>
      </w:r>
    </w:p>
    <w:p w:rsidR="008D0AC4" w:rsidRPr="00727AEB" w:rsidRDefault="008D0AC4" w:rsidP="008D0AC4">
      <w:pPr>
        <w:ind w:firstLine="720"/>
        <w:jc w:val="both"/>
      </w:pPr>
      <w:r w:rsidRPr="00727AEB">
        <w:t>3.3.7. В случае принятия межведомственной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проектной организации по результатам обследования элементов ограждающих и несущих конструкций жилого помещения, акт</w:t>
      </w:r>
      <w:r>
        <w:t>а</w:t>
      </w:r>
      <w:r w:rsidRPr="00727AEB">
        <w:t xml:space="preserve"> государственной жилищной инспекции субъекта Российской Федерации о </w:t>
      </w:r>
      <w:proofErr w:type="gramStart"/>
      <w:r w:rsidRPr="00727AEB">
        <w:t>результатах</w:t>
      </w:r>
      <w:proofErr w:type="gramEnd"/>
      <w:r w:rsidRPr="00727AEB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межведомственной комиссии письменно уведомляет о принятом решении заявителей и предлагает представить необходимые документы.</w:t>
      </w:r>
    </w:p>
    <w:p w:rsidR="008D0AC4" w:rsidRPr="00727AEB" w:rsidRDefault="008D0AC4" w:rsidP="008D0AC4">
      <w:pPr>
        <w:ind w:firstLine="720"/>
        <w:jc w:val="both"/>
      </w:pPr>
      <w:r w:rsidRPr="00727AEB">
        <w:t>3.3.8. После предоставления заявителем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3.3.9. </w:t>
      </w:r>
      <w:proofErr w:type="gramStart"/>
      <w:r w:rsidRPr="00727AEB">
        <w:t xml:space="preserve">В случае если заявителем выступает орган, уполномоченный на проведение государственного контроля и надзора, и в комиссию было  представлено заключение этого органа, после рассмотрения заключения секретарь межведомственной комиссии </w:t>
      </w:r>
      <w:r w:rsidRPr="00727AEB">
        <w:lastRenderedPageBreak/>
        <w:t>направляет собственнику (или собственникам)  помещения письмо с предложением представить документы, указанные в пункте 2.3.1 настоящего Административного регламента.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>3.3.10. После предоставления собственником (собственниками) документов, указанных в пункте 2.3.1 настоящего Административного регламента, межведомственная комиссия продолжает процедуру оценки.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3.3.11. </w:t>
      </w:r>
      <w:proofErr w:type="gramStart"/>
      <w:r w:rsidRPr="00727AEB">
        <w:t xml:space="preserve">В случае принятия межведомственной комиссией решения о необходимости проведения  обследования  помещения секретарь межведомственной комиссии по согласованию с председателем  межведомственной комиссии назначает дату проведения обследования и уведомляет о дате обследования членов межведомственной комиссии и уведомляет заявителя по телефону. 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 xml:space="preserve">3.3.12. По результатам обследования межведомственной комиссией секретарь межведомственной комиссии   составляет акт обследования помещения по форме согласно приложению № 2 к настоящему Административному регламенту в трех экземплярах и направляет его для подписания членам межведомственной комиссии. 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3.3.13. </w:t>
      </w:r>
      <w:proofErr w:type="gramStart"/>
      <w:r w:rsidRPr="00727AEB">
        <w:t>После подписания акта обследования помещения  секретарь межведомственной комиссии  по согласованию с председателем комиссии назначает дату заседания и информирует об этом членов межведомственной комиссии посредством факсимильной связи и собственников помещений путем направления писем</w:t>
      </w:r>
      <w:r>
        <w:t xml:space="preserve"> либо по телефону.</w:t>
      </w:r>
      <w:proofErr w:type="gramEnd"/>
    </w:p>
    <w:p w:rsidR="008D0AC4" w:rsidRPr="00727AEB" w:rsidRDefault="008D0AC4" w:rsidP="008D0AC4">
      <w:pPr>
        <w:ind w:firstLine="720"/>
        <w:jc w:val="both"/>
      </w:pPr>
      <w:r w:rsidRPr="00727AEB">
        <w:t>3.3.14.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</w:t>
      </w:r>
      <w:proofErr w:type="gramStart"/>
      <w:r>
        <w:t xml:space="preserve">- о </w:t>
      </w:r>
      <w:r w:rsidRPr="00014BF9">
        <w:t>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</w:t>
      </w:r>
      <w:proofErr w:type="gramStart"/>
      <w:r>
        <w:t>-</w:t>
      </w:r>
      <w:r w:rsidRPr="00014BF9">
        <w:t xml:space="preserve"> </w:t>
      </w:r>
      <w:r>
        <w:t xml:space="preserve">о </w:t>
      </w:r>
      <w:r w:rsidRPr="00014BF9">
        <w:t>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  <w:proofErr w:type="gramEnd"/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- о </w:t>
      </w:r>
      <w:r w:rsidRPr="00014BF9">
        <w:t>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D0AC4" w:rsidRPr="00014BF9" w:rsidRDefault="008D0AC4" w:rsidP="008D0AC4">
      <w:pPr>
        <w:ind w:firstLine="540"/>
        <w:jc w:val="both"/>
        <w:outlineLvl w:val="1"/>
      </w:pPr>
      <w:r>
        <w:t xml:space="preserve">   -  о </w:t>
      </w:r>
      <w:r w:rsidRPr="00014BF9">
        <w:t>признании многоквартирного дома аварийным и подлежащим сносу;</w:t>
      </w:r>
    </w:p>
    <w:p w:rsidR="008D0AC4" w:rsidRPr="00727AEB" w:rsidRDefault="008D0AC4" w:rsidP="008D0AC4">
      <w:pPr>
        <w:jc w:val="both"/>
      </w:pPr>
      <w:r>
        <w:t xml:space="preserve">            -  о </w:t>
      </w:r>
      <w:r w:rsidRPr="00014BF9">
        <w:t>признании многоквартирного дома аварийным и подлежащим реконструкции</w:t>
      </w:r>
    </w:p>
    <w:p w:rsidR="008D0AC4" w:rsidRPr="00727AEB" w:rsidRDefault="008D0AC4" w:rsidP="008D0AC4">
      <w:pPr>
        <w:ind w:firstLine="720"/>
        <w:jc w:val="both"/>
      </w:pPr>
      <w:r w:rsidRPr="00727AEB">
        <w:t>3.3.15.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0AC4" w:rsidRPr="00727AEB" w:rsidRDefault="008D0AC4" w:rsidP="008D0AC4">
      <w:pPr>
        <w:ind w:firstLine="720"/>
        <w:jc w:val="both"/>
      </w:pPr>
      <w:r w:rsidRPr="00727AEB">
        <w:t xml:space="preserve">3.3.16. По окончании работы </w:t>
      </w:r>
      <w:r>
        <w:t xml:space="preserve">секретарь </w:t>
      </w:r>
      <w:r w:rsidRPr="00727AEB">
        <w:t>комисси</w:t>
      </w:r>
      <w:r>
        <w:t>и</w:t>
      </w:r>
      <w:r w:rsidRPr="00727AEB">
        <w:t xml:space="preserve"> составляет в 3-х экземплярах заключение о признании помещения </w:t>
      </w:r>
      <w:proofErr w:type="gramStart"/>
      <w:r w:rsidRPr="00727AEB">
        <w:t>пригодным</w:t>
      </w:r>
      <w:proofErr w:type="gramEnd"/>
      <w:r w:rsidRPr="00727AEB">
        <w:t xml:space="preserve"> (непригодным) для постоянного проживания по форме согласно приложению № 3.</w:t>
      </w:r>
    </w:p>
    <w:p w:rsidR="008D0AC4" w:rsidRDefault="008D0AC4" w:rsidP="008D0AC4">
      <w:pPr>
        <w:ind w:firstLine="720"/>
        <w:jc w:val="both"/>
      </w:pPr>
      <w:r w:rsidRPr="00727AEB">
        <w:t xml:space="preserve">3.3.17. </w:t>
      </w:r>
      <w:r>
        <w:t>Председатель</w:t>
      </w:r>
      <w:r w:rsidRPr="00727AEB">
        <w:t xml:space="preserve"> межведомственной комиссии направляет заявителю акт обследования и заключение.</w:t>
      </w:r>
    </w:p>
    <w:p w:rsidR="008D0AC4" w:rsidRPr="00727AEB" w:rsidRDefault="008D0AC4" w:rsidP="008D0AC4">
      <w:pPr>
        <w:ind w:firstLine="720"/>
        <w:jc w:val="both"/>
      </w:pPr>
    </w:p>
    <w:p w:rsidR="008D0AC4" w:rsidRPr="00856BCF" w:rsidRDefault="008D0AC4" w:rsidP="008D0AC4">
      <w:pPr>
        <w:rPr>
          <w:b/>
          <w:bCs/>
        </w:rPr>
      </w:pPr>
      <w:r w:rsidRPr="00856BCF">
        <w:rPr>
          <w:b/>
          <w:bCs/>
        </w:rPr>
        <w:t xml:space="preserve">               4 Формы </w:t>
      </w:r>
      <w:proofErr w:type="gramStart"/>
      <w:r w:rsidRPr="00856BCF">
        <w:rPr>
          <w:b/>
          <w:bCs/>
        </w:rPr>
        <w:t>контроля за</w:t>
      </w:r>
      <w:proofErr w:type="gramEnd"/>
      <w:r w:rsidRPr="00856BCF">
        <w:rPr>
          <w:b/>
          <w:bCs/>
        </w:rPr>
        <w:t xml:space="preserve"> исполнением Административного регламента                                           </w:t>
      </w:r>
    </w:p>
    <w:p w:rsidR="008D0AC4" w:rsidRPr="00856BCF" w:rsidRDefault="008D0AC4" w:rsidP="008D0AC4"/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</w:t>
      </w:r>
      <w:r w:rsidRPr="00C524C8">
        <w:rPr>
          <w:rFonts w:ascii="Times New Roman" w:hAnsi="Times New Roman" w:cs="Times New Roman"/>
          <w:sz w:val="24"/>
          <w:szCs w:val="24"/>
        </w:rPr>
        <w:t xml:space="preserve">. Текущий </w:t>
      </w:r>
      <w:proofErr w:type="gramStart"/>
      <w:r w:rsidRPr="00C524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4C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и, осуществляет Глава </w:t>
      </w:r>
      <w:proofErr w:type="spellStart"/>
      <w:r w:rsidR="004D6581">
        <w:rPr>
          <w:rFonts w:ascii="Times New Roman" w:hAnsi="Times New Roman" w:cs="Times New Roman"/>
          <w:sz w:val="24"/>
          <w:szCs w:val="24"/>
        </w:rPr>
        <w:t>Наумо</w:t>
      </w:r>
      <w:r w:rsidR="00514377" w:rsidRPr="00514377">
        <w:rPr>
          <w:rFonts w:ascii="Times New Roman" w:hAnsi="Times New Roman" w:cs="Times New Roman"/>
          <w:sz w:val="24"/>
          <w:szCs w:val="24"/>
        </w:rPr>
        <w:t>вског</w:t>
      </w:r>
      <w:r w:rsidR="00514377" w:rsidRPr="00514377">
        <w:rPr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24C8">
        <w:rPr>
          <w:rFonts w:ascii="Times New Roman" w:hAnsi="Times New Roman" w:cs="Times New Roman"/>
          <w:sz w:val="24"/>
          <w:szCs w:val="24"/>
        </w:rPr>
        <w:t>.</w:t>
      </w:r>
    </w:p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</w:t>
      </w:r>
      <w:r w:rsidRPr="00C524C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524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4C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нарушения порядка и сроков </w:t>
      </w:r>
      <w:r w:rsidRPr="00C524C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</w:t>
      </w:r>
      <w:r>
        <w:rPr>
          <w:rFonts w:ascii="Times New Roman" w:hAnsi="Times New Roman" w:cs="Times New Roman"/>
          <w:sz w:val="24"/>
          <w:szCs w:val="24"/>
        </w:rPr>
        <w:t>ствия (бездействие)</w:t>
      </w:r>
      <w:r w:rsidRPr="00C524C8">
        <w:rPr>
          <w:rFonts w:ascii="Times New Roman" w:hAnsi="Times New Roman" w:cs="Times New Roman"/>
          <w:sz w:val="24"/>
          <w:szCs w:val="24"/>
        </w:rPr>
        <w:t>.</w:t>
      </w:r>
    </w:p>
    <w:p w:rsidR="008D0AC4" w:rsidRPr="00C524C8" w:rsidRDefault="008D0AC4" w:rsidP="008D0AC4">
      <w:pPr>
        <w:pStyle w:val="11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</w:t>
      </w:r>
      <w:r w:rsidRPr="00C524C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Глава поселения организуе</w:t>
      </w:r>
      <w:r w:rsidRPr="00C524C8">
        <w:rPr>
          <w:rFonts w:ascii="Times New Roman" w:hAnsi="Times New Roman" w:cs="Times New Roman"/>
          <w:sz w:val="24"/>
          <w:szCs w:val="24"/>
        </w:rPr>
        <w:t>т и осу</w:t>
      </w:r>
      <w:r>
        <w:rPr>
          <w:rFonts w:ascii="Times New Roman" w:hAnsi="Times New Roman" w:cs="Times New Roman"/>
          <w:sz w:val="24"/>
          <w:szCs w:val="24"/>
        </w:rPr>
        <w:t>ществляе</w:t>
      </w:r>
      <w:r w:rsidRPr="00C524C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C524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4C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 муниципальной услуги.</w:t>
      </w:r>
    </w:p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C524C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524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24C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              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</w:t>
      </w:r>
      <w:r>
        <w:rPr>
          <w:rFonts w:ascii="Times New Roman" w:hAnsi="Times New Roman" w:cs="Times New Roman"/>
          <w:sz w:val="24"/>
          <w:szCs w:val="24"/>
        </w:rPr>
        <w:t>ения, действия (бездействие).</w:t>
      </w:r>
    </w:p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C524C8">
        <w:rPr>
          <w:rFonts w:ascii="Times New Roman" w:hAnsi="Times New Roman" w:cs="Times New Roman"/>
          <w:sz w:val="24"/>
          <w:szCs w:val="24"/>
        </w:rPr>
        <w:t xml:space="preserve">           По результатам контроля осуществляется п</w:t>
      </w:r>
      <w:r>
        <w:rPr>
          <w:rFonts w:ascii="Times New Roman" w:hAnsi="Times New Roman" w:cs="Times New Roman"/>
          <w:sz w:val="24"/>
          <w:szCs w:val="24"/>
        </w:rPr>
        <w:t xml:space="preserve">ривлечение виновных лиц </w:t>
      </w:r>
      <w:r w:rsidRPr="00C524C8">
        <w:rPr>
          <w:rFonts w:ascii="Times New Roman" w:hAnsi="Times New Roman" w:cs="Times New Roman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4.4</w:t>
      </w:r>
      <w:r w:rsidRPr="00C524C8">
        <w:rPr>
          <w:rFonts w:ascii="Times New Roman" w:hAnsi="Times New Roman" w:cs="Times New Roman"/>
          <w:sz w:val="24"/>
          <w:szCs w:val="24"/>
        </w:rPr>
        <w:t>. Проверки полноты и качества предоставления муниципальной услуги осуществляются по решению Г</w:t>
      </w:r>
      <w:r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4D6581">
        <w:rPr>
          <w:rFonts w:ascii="Times New Roman" w:hAnsi="Times New Roman" w:cs="Times New Roman"/>
          <w:sz w:val="24"/>
          <w:szCs w:val="24"/>
        </w:rPr>
        <w:t>Наумо</w:t>
      </w:r>
      <w:r w:rsidR="0051437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0AC4" w:rsidRPr="00C524C8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C524C8">
        <w:rPr>
          <w:rFonts w:ascii="Times New Roman" w:hAnsi="Times New Roman" w:cs="Times New Roman"/>
          <w:sz w:val="24"/>
          <w:szCs w:val="24"/>
        </w:rPr>
        <w:t xml:space="preserve">          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8D0AC4" w:rsidRPr="00856BCF" w:rsidRDefault="008D0AC4" w:rsidP="008D0AC4">
      <w:pPr>
        <w:ind w:firstLine="720"/>
        <w:jc w:val="both"/>
      </w:pPr>
      <w:r>
        <w:t>4.5. </w:t>
      </w:r>
      <w:proofErr w:type="gramStart"/>
      <w:r>
        <w:t xml:space="preserve">По </w:t>
      </w:r>
      <w:r w:rsidRPr="00856BCF">
        <w:t>результатам проведенных проверок, в случае выя</w:t>
      </w:r>
      <w:r>
        <w:t xml:space="preserve">вления нарушений порядка </w:t>
      </w:r>
      <w:r w:rsidRPr="00856BCF">
        <w:t>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  <w:proofErr w:type="gramEnd"/>
    </w:p>
    <w:p w:rsidR="008D0AC4" w:rsidRPr="00856BCF" w:rsidRDefault="008D0AC4" w:rsidP="008D0AC4">
      <w:pPr>
        <w:ind w:firstLine="720"/>
        <w:jc w:val="both"/>
      </w:pPr>
      <w:r>
        <w:t>4.6</w:t>
      </w:r>
      <w:r w:rsidRPr="00856BCF">
        <w:t>. 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</w:t>
      </w:r>
    </w:p>
    <w:p w:rsidR="008D0AC4" w:rsidRPr="00856BCF" w:rsidRDefault="008D0AC4" w:rsidP="008D0AC4">
      <w:pPr>
        <w:ind w:firstLine="720"/>
        <w:jc w:val="both"/>
      </w:pPr>
      <w:r>
        <w:t>4.7</w:t>
      </w:r>
      <w:r w:rsidRPr="00856BCF">
        <w:t>. 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8D0AC4" w:rsidRPr="00856BCF" w:rsidRDefault="008D0AC4" w:rsidP="008D0AC4">
      <w:pPr>
        <w:ind w:firstLine="720"/>
        <w:jc w:val="both"/>
      </w:pPr>
      <w:r>
        <w:t>4.8. Глава поселения несе</w:t>
      </w:r>
      <w:r w:rsidRPr="00856BCF">
        <w:t>т персональную ответственность за реализацию положений настоящего административного регламента в возглавляемом им учреждении.</w:t>
      </w:r>
    </w:p>
    <w:p w:rsidR="008D0AC4" w:rsidRPr="00856BCF" w:rsidRDefault="008D0AC4" w:rsidP="008D0AC4">
      <w:pPr>
        <w:rPr>
          <w:color w:val="FF0000"/>
        </w:rPr>
      </w:pPr>
    </w:p>
    <w:p w:rsidR="008D0AC4" w:rsidRPr="00856BCF" w:rsidRDefault="008D0AC4" w:rsidP="00514377">
      <w:pPr>
        <w:ind w:firstLine="720"/>
        <w:jc w:val="center"/>
        <w:rPr>
          <w:b/>
          <w:bCs/>
        </w:rPr>
      </w:pPr>
      <w:r>
        <w:rPr>
          <w:b/>
          <w:bCs/>
        </w:rPr>
        <w:t>5</w:t>
      </w:r>
      <w:r w:rsidRPr="00856BCF">
        <w:rPr>
          <w:b/>
          <w:bCs/>
        </w:rPr>
        <w:t>. Порядок обжалования действия (бездействия) и решений,</w:t>
      </w:r>
    </w:p>
    <w:p w:rsidR="008D0AC4" w:rsidRDefault="008D0AC4" w:rsidP="008D0AC4">
      <w:pPr>
        <w:rPr>
          <w:b/>
          <w:bCs/>
        </w:rPr>
      </w:pPr>
      <w:r>
        <w:rPr>
          <w:b/>
          <w:bCs/>
        </w:rPr>
        <w:t xml:space="preserve">                </w:t>
      </w:r>
      <w:r w:rsidRPr="00856BCF">
        <w:rPr>
          <w:b/>
          <w:bCs/>
        </w:rPr>
        <w:t>осуществляемых (принятых) в ходе предоставления муниципальной услуг</w:t>
      </w:r>
    </w:p>
    <w:p w:rsidR="008D0AC4" w:rsidRPr="00856BCF" w:rsidRDefault="008D0AC4" w:rsidP="008D0AC4"/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</w:t>
      </w:r>
      <w:r w:rsidRPr="00856BCF">
        <w:rPr>
          <w:rFonts w:ascii="Times New Roman" w:hAnsi="Times New Roman" w:cs="Times New Roman"/>
          <w:sz w:val="24"/>
          <w:szCs w:val="24"/>
        </w:rPr>
        <w:t>. Заявители имеют право на досудебное (внесудебное) обжалование действий (бездействия) и решений, осуществляемых (принятых) в ходе выполнения административных процедур.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5.2.</w:t>
      </w:r>
      <w:r w:rsidRPr="00856BCF">
        <w:rPr>
          <w:rFonts w:ascii="Times New Roman" w:hAnsi="Times New Roman" w:cs="Times New Roman"/>
          <w:sz w:val="24"/>
          <w:szCs w:val="24"/>
        </w:rPr>
        <w:t>. Предметом досудебного (внесудебного) обжалования являются действия или бездействия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5.3</w:t>
      </w:r>
      <w:r w:rsidRPr="00856BCF">
        <w:rPr>
          <w:rFonts w:ascii="Times New Roman" w:hAnsi="Times New Roman" w:cs="Times New Roman"/>
          <w:sz w:val="24"/>
          <w:szCs w:val="24"/>
        </w:rPr>
        <w:t xml:space="preserve">. Перечень оснований для отказав рассмотрении </w:t>
      </w:r>
      <w:proofErr w:type="gramStart"/>
      <w:r w:rsidRPr="00856BC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56BC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1) отсутствие сведений о предмете обжалования;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2) отсутствие фамилии, имени, отчества заявителя (физического лица), личной подписи заявителя;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3) отсутствие наименования заявителя (юридического лица), юридического адреса, фамилии, имени, отчества руководителя, подписи руководителя;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4) текст жалобы не поддается прочтению;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lastRenderedPageBreak/>
        <w:t xml:space="preserve">           5) если в жалобе содержится вопрос, на который многократно давались письменные ответы по существу в связи с ранее направляемыми жалобами, при этом в жалобе не приводятся новые доводы или обстоятельства;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6) отсутствие почтового адреса, по которому должен быть направлен ответ;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7) жалоба содержит нецензурные или оскорбительные выражения.</w:t>
      </w:r>
    </w:p>
    <w:p w:rsidR="008D0AC4" w:rsidRPr="00856BCF" w:rsidRDefault="008D0AC4" w:rsidP="008D0AC4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5.4</w:t>
      </w:r>
      <w:r w:rsidRPr="00856BCF">
        <w:rPr>
          <w:rFonts w:ascii="Times New Roman" w:hAnsi="Times New Roman" w:cs="Times New Roman"/>
          <w:sz w:val="24"/>
          <w:szCs w:val="24"/>
        </w:rPr>
        <w:t>. 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8D0AC4" w:rsidRPr="00856BCF" w:rsidRDefault="008D0AC4" w:rsidP="008D0AC4">
      <w:pPr>
        <w:jc w:val="both"/>
        <w:rPr>
          <w:color w:val="000000"/>
        </w:rPr>
      </w:pPr>
      <w:r>
        <w:t xml:space="preserve">           5.5</w:t>
      </w:r>
      <w:r w:rsidRPr="00856BCF">
        <w:t>. </w:t>
      </w:r>
      <w:r w:rsidRPr="00856BCF">
        <w:rPr>
          <w:color w:val="000000"/>
        </w:rPr>
        <w:t xml:space="preserve">Заявитель в своем письменном обращении в обязательном порядке указывает следующую информацию: </w:t>
      </w:r>
    </w:p>
    <w:p w:rsidR="008D0AC4" w:rsidRPr="00856BCF" w:rsidRDefault="008D0AC4" w:rsidP="008D0AC4">
      <w:pPr>
        <w:jc w:val="both"/>
        <w:rPr>
          <w:color w:val="000000"/>
        </w:rPr>
      </w:pPr>
      <w:r w:rsidRPr="00856BCF">
        <w:rPr>
          <w:color w:val="000000"/>
        </w:rPr>
        <w:t xml:space="preserve">           </w:t>
      </w:r>
      <w:proofErr w:type="gramStart"/>
      <w:r w:rsidRPr="00856BCF">
        <w:rPr>
          <w:color w:val="000000"/>
        </w:rPr>
        <w:t>1) наименование органа (учреждения), в который направляется обращение, либо фамилию, имя, отчество соответствующего должностного лица, либо должность соответствующего лица;</w:t>
      </w:r>
      <w:proofErr w:type="gramEnd"/>
    </w:p>
    <w:p w:rsidR="008D0AC4" w:rsidRPr="00856BCF" w:rsidRDefault="008D0AC4" w:rsidP="008D0AC4">
      <w:pPr>
        <w:jc w:val="both"/>
      </w:pPr>
      <w:r w:rsidRPr="00856BCF">
        <w:t xml:space="preserve">           </w:t>
      </w:r>
      <w:proofErr w:type="gramStart"/>
      <w:r w:rsidRPr="00856BCF">
        <w:t xml:space="preserve"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 </w:t>
      </w:r>
      <w:proofErr w:type="gramEnd"/>
    </w:p>
    <w:p w:rsidR="008D0AC4" w:rsidRPr="00856BCF" w:rsidRDefault="008D0AC4" w:rsidP="008D0AC4">
      <w:pPr>
        <w:jc w:val="both"/>
      </w:pPr>
      <w:r w:rsidRPr="00856BCF">
        <w:t xml:space="preserve">           </w:t>
      </w:r>
      <w:proofErr w:type="gramStart"/>
      <w:r w:rsidRPr="00856BCF">
        <w:t>3) наименование органа, осуществляющего предоставлен</w:t>
      </w:r>
      <w:r>
        <w:t xml:space="preserve">ие муниципальной услуги, </w:t>
      </w:r>
      <w:r w:rsidRPr="00856BCF">
        <w:t xml:space="preserve">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8D0AC4" w:rsidRPr="00856BCF" w:rsidRDefault="008D0AC4" w:rsidP="008D0AC4">
      <w:pPr>
        <w:jc w:val="both"/>
      </w:pPr>
      <w:r w:rsidRPr="00856BCF">
        <w:t xml:space="preserve">           4) предмет обжалования; </w:t>
      </w:r>
    </w:p>
    <w:p w:rsidR="008D0AC4" w:rsidRPr="00856BCF" w:rsidRDefault="008D0AC4" w:rsidP="008D0AC4">
      <w:pPr>
        <w:jc w:val="both"/>
        <w:rPr>
          <w:color w:val="000000"/>
        </w:rPr>
      </w:pPr>
      <w:r w:rsidRPr="00856BCF">
        <w:t xml:space="preserve">           5) </w:t>
      </w:r>
      <w:r w:rsidRPr="00856BCF">
        <w:rPr>
          <w:color w:val="000000"/>
        </w:rPr>
        <w:t xml:space="preserve">почтовый адрес, по которому должен быть направлен ответ; </w:t>
      </w:r>
    </w:p>
    <w:p w:rsidR="008D0AC4" w:rsidRPr="00856BCF" w:rsidRDefault="008D0AC4" w:rsidP="008D0AC4">
      <w:pPr>
        <w:jc w:val="both"/>
      </w:pPr>
      <w:r w:rsidRPr="00856BCF">
        <w:t xml:space="preserve">           6) дату и подпись заявителя. </w:t>
      </w:r>
    </w:p>
    <w:p w:rsidR="008D0AC4" w:rsidRPr="00856BCF" w:rsidRDefault="008D0AC4" w:rsidP="008D0AC4">
      <w:pPr>
        <w:jc w:val="both"/>
      </w:pPr>
      <w:r>
        <w:t xml:space="preserve">           5.6</w:t>
      </w:r>
      <w:r w:rsidRPr="00856BCF">
        <w:t>. </w:t>
      </w:r>
      <w:proofErr w:type="gramStart"/>
      <w:r w:rsidRPr="00856BCF">
        <w:t xml:space="preserve">Дополнительно в обращении или жалобе могут указываться причины несогласия                 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 </w:t>
      </w:r>
      <w:proofErr w:type="gramEnd"/>
    </w:p>
    <w:p w:rsidR="008D0AC4" w:rsidRPr="00856BCF" w:rsidRDefault="008D0AC4" w:rsidP="008D0AC4">
      <w:pPr>
        <w:jc w:val="both"/>
      </w:pPr>
      <w:r w:rsidRPr="00856BCF">
        <w:t xml:space="preserve">    </w:t>
      </w:r>
      <w:r>
        <w:t xml:space="preserve">       5.7</w:t>
      </w:r>
      <w:r w:rsidRPr="00856BCF">
        <w:t>. Заявитель имеет право на получение информации и документов, необходимых                    для обоснования и рассмотрения жалобы.</w:t>
      </w:r>
    </w:p>
    <w:p w:rsidR="008D0AC4" w:rsidRPr="00856BCF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5.8. </w:t>
      </w:r>
      <w:r w:rsidRPr="00856BCF">
        <w:rPr>
          <w:rFonts w:ascii="Times New Roman" w:hAnsi="Times New Roman" w:cs="Times New Roman"/>
          <w:sz w:val="24"/>
          <w:szCs w:val="24"/>
        </w:rPr>
        <w:t>Жалоба может быть выс</w:t>
      </w:r>
      <w:r>
        <w:rPr>
          <w:rFonts w:ascii="Times New Roman" w:hAnsi="Times New Roman" w:cs="Times New Roman"/>
          <w:sz w:val="24"/>
          <w:szCs w:val="24"/>
        </w:rPr>
        <w:t>казана устно на личном приеме</w:t>
      </w:r>
      <w:r w:rsidRPr="00856BCF">
        <w:rPr>
          <w:rFonts w:ascii="Times New Roman" w:hAnsi="Times New Roman" w:cs="Times New Roman"/>
          <w:sz w:val="24"/>
          <w:szCs w:val="24"/>
        </w:rPr>
        <w:t xml:space="preserve"> или направлена письменно на</w:t>
      </w:r>
      <w:r w:rsidR="00514377">
        <w:rPr>
          <w:rFonts w:ascii="Times New Roman" w:hAnsi="Times New Roman" w:cs="Times New Roman"/>
          <w:sz w:val="24"/>
          <w:szCs w:val="24"/>
        </w:rPr>
        <w:t xml:space="preserve"> имя Главы </w:t>
      </w:r>
      <w:proofErr w:type="spellStart"/>
      <w:r w:rsidR="004D6581">
        <w:rPr>
          <w:rFonts w:ascii="Times New Roman" w:hAnsi="Times New Roman" w:cs="Times New Roman"/>
          <w:sz w:val="24"/>
          <w:szCs w:val="24"/>
        </w:rPr>
        <w:t>Наумо</w:t>
      </w:r>
      <w:r w:rsidR="00514377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85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C4" w:rsidRPr="00856BCF" w:rsidRDefault="008D0AC4" w:rsidP="008D0AC4">
      <w:pPr>
        <w:tabs>
          <w:tab w:val="left" w:pos="709"/>
        </w:tabs>
        <w:jc w:val="both"/>
        <w:rPr>
          <w:color w:val="000000"/>
        </w:rPr>
      </w:pPr>
      <w:r w:rsidRPr="00856BCF">
        <w:t xml:space="preserve">           </w:t>
      </w:r>
      <w:r>
        <w:t>5.9.</w:t>
      </w:r>
      <w:r w:rsidRPr="00856BCF">
        <w:t> </w:t>
      </w:r>
      <w:proofErr w:type="gramStart"/>
      <w:r w:rsidRPr="00856BCF">
        <w:t>Максимальный срок обязательной регистрации о</w:t>
      </w:r>
      <w:r w:rsidRPr="00856BCF">
        <w:rPr>
          <w:color w:val="000000"/>
        </w:rPr>
        <w:t>бращения заявителя составляет            три дня с момента поступления, максимальный срок рассмотрения обращения – тридцать дней со дня его регистрации.</w:t>
      </w:r>
      <w:proofErr w:type="gramEnd"/>
      <w:r w:rsidRPr="00856BCF">
        <w:rPr>
          <w:color w:val="000000"/>
        </w:rPr>
        <w:t xml:space="preserve"> Срок рассмотрения указанного обращения может быть продлен на тридцать дней, о чем сообщается заявителю, подавшему это обращение, в письменной форме с указанием причин продления до истечения тридцатидневного срока. </w:t>
      </w:r>
    </w:p>
    <w:p w:rsidR="008D0AC4" w:rsidRPr="00856BCF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5.10. Глава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</w:t>
      </w:r>
      <w:r w:rsidRPr="00856BCF">
        <w:rPr>
          <w:rFonts w:ascii="Times New Roman" w:hAnsi="Times New Roman" w:cs="Times New Roman"/>
          <w:sz w:val="24"/>
          <w:szCs w:val="24"/>
        </w:rPr>
        <w:t xml:space="preserve">т объективное, всестороннее и своевременное рассмотрение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 w:rsidRPr="00856BCF">
        <w:rPr>
          <w:rFonts w:ascii="Times New Roman" w:hAnsi="Times New Roman" w:cs="Times New Roman"/>
          <w:sz w:val="24"/>
          <w:szCs w:val="24"/>
        </w:rPr>
        <w:t>, прово</w:t>
      </w:r>
      <w:r>
        <w:rPr>
          <w:rFonts w:ascii="Times New Roman" w:hAnsi="Times New Roman" w:cs="Times New Roman"/>
          <w:sz w:val="24"/>
          <w:szCs w:val="24"/>
        </w:rPr>
        <w:t>дит проверку, принимае</w:t>
      </w:r>
      <w:r w:rsidRPr="00856BCF">
        <w:rPr>
          <w:rFonts w:ascii="Times New Roman" w:hAnsi="Times New Roman" w:cs="Times New Roman"/>
          <w:sz w:val="24"/>
          <w:szCs w:val="24"/>
        </w:rPr>
        <w:t>т одно из следующих решений:</w:t>
      </w:r>
    </w:p>
    <w:p w:rsidR="008D0AC4" w:rsidRPr="00856BCF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1) признать жалобу обоснованной;</w:t>
      </w:r>
    </w:p>
    <w:p w:rsidR="008D0AC4" w:rsidRPr="00856BCF" w:rsidRDefault="008D0AC4" w:rsidP="008D0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6BCF">
        <w:rPr>
          <w:rFonts w:ascii="Times New Roman" w:hAnsi="Times New Roman" w:cs="Times New Roman"/>
          <w:sz w:val="24"/>
          <w:szCs w:val="24"/>
        </w:rPr>
        <w:t xml:space="preserve">           2) отказать в удовлетворении жалобы с уведомлением заявителя о причинах отказа           </w:t>
      </w:r>
      <w:r>
        <w:rPr>
          <w:rFonts w:ascii="Times New Roman" w:hAnsi="Times New Roman" w:cs="Times New Roman"/>
          <w:sz w:val="24"/>
          <w:szCs w:val="24"/>
        </w:rPr>
        <w:t xml:space="preserve">    при личном обращении или по </w:t>
      </w:r>
      <w:r w:rsidRPr="00856BCF">
        <w:rPr>
          <w:rFonts w:ascii="Times New Roman" w:hAnsi="Times New Roman" w:cs="Times New Roman"/>
          <w:sz w:val="24"/>
          <w:szCs w:val="24"/>
        </w:rPr>
        <w:t>почте. Отказ должен быть полным, мотивированным,                       со ссылками на законодательство.</w:t>
      </w:r>
    </w:p>
    <w:p w:rsidR="008D0AC4" w:rsidRPr="00856BCF" w:rsidRDefault="008D0AC4" w:rsidP="008D0AC4">
      <w:pPr>
        <w:jc w:val="both"/>
      </w:pPr>
      <w:r>
        <w:t xml:space="preserve">           5.11</w:t>
      </w:r>
      <w:r w:rsidRPr="00856BCF">
        <w:t xml:space="preserve">. Обращение считается разрешенным, если рассмотрены все </w:t>
      </w:r>
      <w:r>
        <w:t xml:space="preserve">поставленные </w:t>
      </w:r>
      <w:r w:rsidRPr="00856BCF">
        <w:t>в нем вопросы, приняты необходимые меры и дан письменный ответ.</w:t>
      </w:r>
    </w:p>
    <w:p w:rsidR="008D0AC4" w:rsidRPr="00856BCF" w:rsidRDefault="008D0AC4" w:rsidP="008D0AC4">
      <w:pPr>
        <w:ind w:firstLine="708"/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Pr="00856BCF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right"/>
      </w:pPr>
      <w:r w:rsidRPr="00727AEB">
        <w:t>Приложение № 1</w:t>
      </w:r>
    </w:p>
    <w:p w:rsidR="008D0AC4" w:rsidRPr="00727AEB" w:rsidRDefault="008D0AC4" w:rsidP="008D0AC4">
      <w:pPr>
        <w:jc w:val="right"/>
      </w:pPr>
      <w:r w:rsidRPr="00727AEB">
        <w:t xml:space="preserve">к Административному регламенту </w:t>
      </w:r>
    </w:p>
    <w:p w:rsidR="008D0AC4" w:rsidRPr="00727AEB" w:rsidRDefault="008D0AC4" w:rsidP="008D0AC4">
      <w:pPr>
        <w:jc w:val="right"/>
      </w:pPr>
    </w:p>
    <w:p w:rsidR="008D0AC4" w:rsidRDefault="008D0AC4" w:rsidP="008D0AC4">
      <w:pPr>
        <w:jc w:val="right"/>
        <w:rPr>
          <w:b/>
          <w:bCs/>
          <w:color w:val="000000"/>
        </w:rPr>
      </w:pPr>
      <w:r w:rsidRPr="00727AEB">
        <w:rPr>
          <w:b/>
          <w:bCs/>
        </w:rPr>
        <w:t xml:space="preserve">В межведомственную комиссию </w:t>
      </w:r>
      <w:r w:rsidRPr="004A33BF">
        <w:rPr>
          <w:b/>
          <w:bCs/>
          <w:color w:val="000000"/>
        </w:rPr>
        <w:t>по оценке жилых помещений</w:t>
      </w:r>
    </w:p>
    <w:p w:rsidR="008D0AC4" w:rsidRPr="004A33BF" w:rsidRDefault="008D0AC4" w:rsidP="008D0AC4">
      <w:pPr>
        <w:jc w:val="right"/>
        <w:rPr>
          <w:b/>
          <w:bCs/>
        </w:rPr>
      </w:pPr>
      <w:r w:rsidRPr="004A33BF">
        <w:rPr>
          <w:b/>
          <w:bCs/>
          <w:color w:val="000000"/>
        </w:rPr>
        <w:t xml:space="preserve"> на территории </w:t>
      </w:r>
      <w:proofErr w:type="spellStart"/>
      <w:r w:rsidR="004D6581">
        <w:rPr>
          <w:b/>
          <w:bCs/>
          <w:color w:val="000000"/>
        </w:rPr>
        <w:t>Наумо</w:t>
      </w:r>
      <w:r w:rsidR="00514377">
        <w:rPr>
          <w:b/>
          <w:bCs/>
          <w:color w:val="000000"/>
        </w:rPr>
        <w:t>вского</w:t>
      </w:r>
      <w:proofErr w:type="spellEnd"/>
      <w:r w:rsidRPr="004A33BF">
        <w:rPr>
          <w:b/>
          <w:bCs/>
          <w:color w:val="000000"/>
        </w:rPr>
        <w:t xml:space="preserve"> сельского поселения</w:t>
      </w:r>
    </w:p>
    <w:p w:rsidR="008D0AC4" w:rsidRPr="00727AEB" w:rsidRDefault="008D0AC4" w:rsidP="008D0AC4">
      <w:pPr>
        <w:jc w:val="right"/>
      </w:pPr>
      <w:proofErr w:type="gramStart"/>
      <w:r w:rsidRPr="00727AEB">
        <w:t>от _____________________________________________________</w:t>
      </w:r>
      <w:proofErr w:type="gramEnd"/>
    </w:p>
    <w:p w:rsidR="008D0AC4" w:rsidRPr="00727AEB" w:rsidRDefault="008D0AC4" w:rsidP="008D0AC4">
      <w:pPr>
        <w:jc w:val="right"/>
      </w:pPr>
      <w:r w:rsidRPr="00727AEB">
        <w:t xml:space="preserve">(указать статус заявителя - собственник  помещения, наниматель)  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(фамилия, имя, отчество гражданина)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(паспортные данные)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(адрес проживания и регистрации)</w:t>
      </w:r>
    </w:p>
    <w:p w:rsidR="008D0AC4" w:rsidRPr="00727AEB" w:rsidRDefault="008D0AC4" w:rsidP="008D0AC4">
      <w:pPr>
        <w:jc w:val="right"/>
      </w:pPr>
      <w:r w:rsidRPr="00727AEB">
        <w:t>_____________________________________________________</w:t>
      </w:r>
    </w:p>
    <w:p w:rsidR="008D0AC4" w:rsidRPr="00727AEB" w:rsidRDefault="008D0AC4" w:rsidP="008D0AC4">
      <w:pPr>
        <w:jc w:val="right"/>
      </w:pPr>
      <w:r w:rsidRPr="00727AEB">
        <w:t>(контактный телефон)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ЗАЯВЛЕНИЕ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 xml:space="preserve">Прошу провести оценку соответствия помещения  по  адресу: 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  <w:proofErr w:type="gramStart"/>
      <w:r w:rsidRPr="00727AEB"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727AEB">
          <w:t>2006 г</w:t>
        </w:r>
      </w:smartTag>
      <w:r w:rsidRPr="00727AEB">
        <w:t>. № 47.</w:t>
      </w:r>
      <w:proofErr w:type="gramEnd"/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К заявлению прилагаются: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1. Нотариально заверенные копии правоустанавливающих документов на жилое помещение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 xml:space="preserve">2. План жилого помещения с его техническим паспортом по состоянию </w:t>
      </w:r>
      <w:proofErr w:type="gramStart"/>
      <w:r w:rsidRPr="00727AEB">
        <w:t>на</w:t>
      </w:r>
      <w:proofErr w:type="gramEnd"/>
      <w:r w:rsidRPr="00727AEB">
        <w:t xml:space="preserve"> «___»_____________</w:t>
      </w:r>
    </w:p>
    <w:p w:rsidR="008D0AC4" w:rsidRPr="00727AEB" w:rsidRDefault="008D0AC4" w:rsidP="008D0AC4">
      <w:pPr>
        <w:jc w:val="both"/>
      </w:pPr>
      <w:r w:rsidRPr="00727AEB">
        <w:t xml:space="preserve">3. Проект реконструкции </w:t>
      </w:r>
      <w:r w:rsidRPr="00727AEB">
        <w:rPr>
          <w:u w:val="single"/>
        </w:rPr>
        <w:t>нежилого</w:t>
      </w:r>
      <w:r w:rsidRPr="00727AEB">
        <w:t xml:space="preserve"> помещения (для признания его в дальнейшем жилым помещением) на __________  листах.</w:t>
      </w:r>
    </w:p>
    <w:p w:rsidR="008D0AC4" w:rsidRPr="00727AEB" w:rsidRDefault="008D0AC4" w:rsidP="008D0AC4">
      <w:pPr>
        <w:jc w:val="both"/>
      </w:pPr>
      <w:r w:rsidRPr="00727AEB">
        <w:t>4. Заключение специализированной организации, проводящей обследование этого дома (для признания многоквартирного дома аварий</w:t>
      </w:r>
      <w:r w:rsidR="00514377">
        <w:t>ным) от   «____»_____________20</w:t>
      </w:r>
      <w:r w:rsidRPr="00727AEB">
        <w:t>___г.  № 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(наименование специализированной организации)</w:t>
      </w:r>
    </w:p>
    <w:p w:rsidR="008D0AC4" w:rsidRPr="00727AEB" w:rsidRDefault="008D0AC4" w:rsidP="008D0AC4">
      <w:pPr>
        <w:jc w:val="both"/>
      </w:pPr>
      <w:r w:rsidRPr="00727AEB">
        <w:t>5. Заявления, письма, жалобы граждан на неудовлетворительные условия проживания (по усмотрению заявителя)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6. Дополнительные документы 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lastRenderedPageBreak/>
        <w:t>__________________________________________________________________________________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                                                                      ___________________</w:t>
      </w:r>
    </w:p>
    <w:p w:rsidR="008D0AC4" w:rsidRPr="00727AEB" w:rsidRDefault="008D0AC4" w:rsidP="008D0AC4">
      <w:pPr>
        <w:jc w:val="both"/>
      </w:pPr>
      <w:r w:rsidRPr="00727AEB">
        <w:t>(дата)                                                (подпись)</w:t>
      </w:r>
    </w:p>
    <w:p w:rsidR="008D0AC4" w:rsidRDefault="008D0AC4" w:rsidP="008D0AC4">
      <w:pPr>
        <w:jc w:val="both"/>
      </w:pPr>
    </w:p>
    <w:p w:rsidR="008D0AC4" w:rsidRDefault="008D0AC4" w:rsidP="008D0AC4">
      <w:pPr>
        <w:jc w:val="right"/>
      </w:pPr>
    </w:p>
    <w:p w:rsidR="008D0AC4" w:rsidRPr="00727AEB" w:rsidRDefault="008D0AC4" w:rsidP="008D0AC4">
      <w:pPr>
        <w:jc w:val="right"/>
      </w:pPr>
      <w:r w:rsidRPr="00727AEB">
        <w:t>Приложение № 2</w:t>
      </w:r>
    </w:p>
    <w:p w:rsidR="008D0AC4" w:rsidRPr="00727AEB" w:rsidRDefault="008D0AC4" w:rsidP="008D0AC4">
      <w:pPr>
        <w:jc w:val="right"/>
      </w:pPr>
      <w:r w:rsidRPr="00727AEB">
        <w:t xml:space="preserve">к Административному регламенту </w:t>
      </w:r>
    </w:p>
    <w:p w:rsidR="008D0AC4" w:rsidRPr="00727AEB" w:rsidRDefault="008D0AC4" w:rsidP="008D0AC4">
      <w:pPr>
        <w:jc w:val="right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АКТ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обследования помещения</w:t>
      </w:r>
    </w:p>
    <w:p w:rsidR="008D0AC4" w:rsidRPr="00727AEB" w:rsidRDefault="008D0AC4" w:rsidP="008D0AC4">
      <w:pPr>
        <w:jc w:val="center"/>
      </w:pPr>
    </w:p>
    <w:p w:rsidR="008D0AC4" w:rsidRPr="00727AEB" w:rsidRDefault="008D0AC4" w:rsidP="008D0AC4">
      <w:pPr>
        <w:jc w:val="both"/>
      </w:pPr>
      <w:r w:rsidRPr="00727AEB">
        <w:t xml:space="preserve">№ _________________________                           </w:t>
      </w:r>
      <w:r>
        <w:t xml:space="preserve">                            </w:t>
      </w:r>
      <w:r w:rsidRPr="00727AEB">
        <w:t xml:space="preserve">  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                                                                                                 </w:t>
      </w:r>
      <w:r w:rsidRPr="00727AEB">
        <w:t>(дата)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(месторасположение помещения, в том числе наименования населенного  пункта и улицы, номер дома и квартиры)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Межведомственная комиссия, назначенная ___________________________________</w:t>
      </w:r>
      <w:r>
        <w:t>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</w:t>
      </w:r>
      <w:r w:rsidRPr="00727AEB">
        <w:t>,</w:t>
      </w:r>
    </w:p>
    <w:p w:rsidR="008D0AC4" w:rsidRPr="00727AEB" w:rsidRDefault="008D0AC4" w:rsidP="008D0AC4">
      <w:pPr>
        <w:jc w:val="both"/>
      </w:pPr>
      <w:r w:rsidRPr="00727AEB"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8D0AC4" w:rsidRPr="00727AEB" w:rsidRDefault="008D0AC4" w:rsidP="008D0AC4">
      <w:pPr>
        <w:jc w:val="both"/>
      </w:pPr>
      <w:r w:rsidRPr="00727AEB">
        <w:t>в составе председателя 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>
        <w:t xml:space="preserve">                                                   </w:t>
      </w:r>
      <w:r w:rsidRPr="00727AEB">
        <w:t>(Ф.И.О., занимаемая должность и место работы)</w:t>
      </w:r>
    </w:p>
    <w:p w:rsidR="008D0AC4" w:rsidRDefault="008D0AC4" w:rsidP="008D0AC4">
      <w:pPr>
        <w:jc w:val="both"/>
      </w:pPr>
      <w:r w:rsidRPr="00727AEB">
        <w:t>и членов комиссии _________________________________________________________</w:t>
      </w:r>
      <w:r>
        <w:t>_________</w:t>
      </w:r>
    </w:p>
    <w:p w:rsidR="008D0AC4" w:rsidRDefault="008D0AC4" w:rsidP="008D0AC4">
      <w:pPr>
        <w:jc w:val="both"/>
      </w:pPr>
      <w:r>
        <w:t>___________________________________________________________________________________</w:t>
      </w:r>
    </w:p>
    <w:p w:rsidR="008D0AC4" w:rsidRPr="00727AEB" w:rsidRDefault="008D0AC4" w:rsidP="008D0AC4">
      <w:pPr>
        <w:jc w:val="both"/>
      </w:pPr>
      <w:r>
        <w:t>___________________________________________________________________________________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t>при участии приглашенных экспертов 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______________________________________________________________________________________________________________________________________________________</w:t>
      </w:r>
      <w:r>
        <w:t>________________</w:t>
      </w:r>
    </w:p>
    <w:p w:rsidR="008D0AC4" w:rsidRPr="00727AEB" w:rsidRDefault="008D0AC4" w:rsidP="008D0AC4">
      <w:pPr>
        <w:jc w:val="both"/>
      </w:pPr>
      <w:r>
        <w:t xml:space="preserve">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t>и приглашенного собственника  помещения  или  уполномоченного  им  лица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>
        <w:t xml:space="preserve">    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  <w:r w:rsidRPr="00727AEB">
        <w:lastRenderedPageBreak/>
        <w:t>произвела обследование помещения по заявлению 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proofErr w:type="gramStart"/>
      <w:r w:rsidRPr="00727AEB">
        <w:t>(реквизиты заявителя:</w:t>
      </w:r>
      <w:proofErr w:type="gramEnd"/>
      <w:r w:rsidRPr="00727AEB">
        <w:t xml:space="preserve"> </w:t>
      </w:r>
      <w:proofErr w:type="gramStart"/>
      <w:r w:rsidRPr="00727AEB">
        <w:t>Ф.И.О. и адрес - для физического лица,    наименование организации и занимаемая должность - для юридического лица)</w:t>
      </w:r>
      <w:proofErr w:type="gramEnd"/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составила настоящий акт обследования помещения 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(адрес, принадлежность помещения, кадастровый номер, год ввода в   эксплуатацию)</w:t>
      </w:r>
    </w:p>
    <w:p w:rsidR="008D0AC4" w:rsidRPr="00727AEB" w:rsidRDefault="008D0AC4" w:rsidP="008D0AC4">
      <w:pPr>
        <w:jc w:val="both"/>
      </w:pPr>
      <w:r w:rsidRPr="00727AEB"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</w:t>
      </w:r>
      <w:r>
        <w:t>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</w:t>
      </w:r>
      <w:r>
        <w:t>_______</w:t>
      </w:r>
      <w:r w:rsidRPr="00727AEB">
        <w:t>___________________________________________________________________________</w:t>
      </w:r>
      <w:r>
        <w:t>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Оценка результатов проведенного инструментального контроля и других  видов контроля и исследовании________________________________________________________</w:t>
      </w:r>
      <w:r>
        <w:t>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  <w:r w:rsidRPr="00727AEB">
        <w:t>.</w:t>
      </w:r>
    </w:p>
    <w:p w:rsidR="008D0AC4" w:rsidRPr="00727AEB" w:rsidRDefault="008D0AC4" w:rsidP="008D0AC4">
      <w:pPr>
        <w:jc w:val="both"/>
      </w:pPr>
      <w:r w:rsidRPr="00727AEB">
        <w:t>(кем проведен контроль (испытание), по каким показателям, какие  фактические значения  получены)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</w:t>
      </w:r>
      <w:r>
        <w:t>______________________________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lastRenderedPageBreak/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Заключение  межведомственной комиссии по  результатам  обследования помещения 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Приложение к акту:</w:t>
      </w:r>
    </w:p>
    <w:p w:rsidR="008D0AC4" w:rsidRPr="00727AEB" w:rsidRDefault="008D0AC4" w:rsidP="008D0AC4">
      <w:pPr>
        <w:jc w:val="both"/>
      </w:pPr>
      <w:r w:rsidRPr="00727AEB">
        <w:t>а) результаты инструментального контроля;</w:t>
      </w:r>
    </w:p>
    <w:p w:rsidR="008D0AC4" w:rsidRPr="00727AEB" w:rsidRDefault="008D0AC4" w:rsidP="008D0AC4">
      <w:pPr>
        <w:jc w:val="both"/>
      </w:pPr>
      <w:r w:rsidRPr="00727AEB">
        <w:t>б) результаты лабораторных испытаний;</w:t>
      </w:r>
    </w:p>
    <w:p w:rsidR="008D0AC4" w:rsidRPr="00727AEB" w:rsidRDefault="008D0AC4" w:rsidP="008D0AC4">
      <w:pPr>
        <w:jc w:val="both"/>
      </w:pPr>
      <w:r w:rsidRPr="00727AEB">
        <w:t>в) результаты исследований;</w:t>
      </w:r>
    </w:p>
    <w:p w:rsidR="008D0AC4" w:rsidRPr="00727AEB" w:rsidRDefault="008D0AC4" w:rsidP="008D0AC4">
      <w:pPr>
        <w:jc w:val="both"/>
      </w:pPr>
      <w:r w:rsidRPr="00727AEB">
        <w:t>г) заключения экспертов проектно-изыскательских и  специализированных организаций;</w:t>
      </w:r>
    </w:p>
    <w:p w:rsidR="008D0AC4" w:rsidRPr="00727AEB" w:rsidRDefault="008D0AC4" w:rsidP="008D0AC4">
      <w:pPr>
        <w:jc w:val="both"/>
      </w:pPr>
      <w:proofErr w:type="spellStart"/>
      <w:r w:rsidRPr="00727AEB">
        <w:t>д</w:t>
      </w:r>
      <w:proofErr w:type="spellEnd"/>
      <w:r w:rsidRPr="00727AEB">
        <w:t>) другие материалы по решению межведомственной комиссии.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Председатель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</w:t>
      </w:r>
      <w:r w:rsidRPr="00727AEB">
        <w:t xml:space="preserve">(подпись)                         </w:t>
      </w:r>
      <w:r>
        <w:t xml:space="preserve">                       </w:t>
      </w:r>
      <w:r w:rsidRPr="00727AEB">
        <w:t xml:space="preserve">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Члены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 xml:space="preserve">(подпись)                           </w:t>
      </w:r>
      <w:r>
        <w:t xml:space="preserve">                    </w:t>
      </w:r>
      <w:r w:rsidRPr="00727AEB">
        <w:t>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</w:t>
      </w:r>
      <w:r w:rsidRPr="00727AEB">
        <w:t xml:space="preserve">(подпись)                           </w:t>
      </w:r>
      <w:r>
        <w:t xml:space="preserve">                    </w:t>
      </w:r>
      <w:r w:rsidRPr="00727AEB">
        <w:t>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 xml:space="preserve">(подпись)                         </w:t>
      </w:r>
      <w:r>
        <w:t xml:space="preserve">                    </w:t>
      </w:r>
      <w:r w:rsidRPr="00727AEB">
        <w:t xml:space="preserve">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</w:t>
      </w:r>
      <w:r w:rsidRPr="00727AEB">
        <w:t xml:space="preserve">(подпись)                          </w:t>
      </w:r>
      <w:r>
        <w:t xml:space="preserve">                       </w:t>
      </w:r>
      <w:r w:rsidRPr="00727AEB">
        <w:t xml:space="preserve"> (Ф.И.О.)</w:t>
      </w:r>
    </w:p>
    <w:p w:rsidR="008D0AC4" w:rsidRPr="00727AEB" w:rsidRDefault="008D0AC4" w:rsidP="008D0AC4">
      <w:pPr>
        <w:jc w:val="right"/>
      </w:pPr>
      <w:r w:rsidRPr="00727AEB">
        <w:t>Приложение № 3</w:t>
      </w:r>
    </w:p>
    <w:p w:rsidR="008D0AC4" w:rsidRPr="00727AEB" w:rsidRDefault="008D0AC4" w:rsidP="008D0AC4">
      <w:pPr>
        <w:jc w:val="right"/>
      </w:pPr>
      <w:r w:rsidRPr="00727AEB">
        <w:t xml:space="preserve">к Административному регламенту 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ЗАКЛЮЧЕНИЕ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 xml:space="preserve">о признании жилого помещения </w:t>
      </w:r>
      <w:proofErr w:type="gramStart"/>
      <w:r w:rsidRPr="00727AEB">
        <w:rPr>
          <w:b/>
          <w:bCs/>
        </w:rPr>
        <w:t>пригодным</w:t>
      </w:r>
      <w:proofErr w:type="gramEnd"/>
      <w:r w:rsidRPr="00727AEB">
        <w:rPr>
          <w:b/>
          <w:bCs/>
        </w:rPr>
        <w:t xml:space="preserve"> (непригодным)</w:t>
      </w:r>
    </w:p>
    <w:p w:rsidR="008D0AC4" w:rsidRPr="00727AEB" w:rsidRDefault="008D0AC4" w:rsidP="008D0AC4">
      <w:pPr>
        <w:jc w:val="center"/>
      </w:pPr>
      <w:r w:rsidRPr="00727AEB">
        <w:rPr>
          <w:b/>
          <w:bCs/>
        </w:rPr>
        <w:t>для постоянного проживания</w:t>
      </w:r>
    </w:p>
    <w:p w:rsidR="008D0AC4" w:rsidRPr="00727AEB" w:rsidRDefault="008D0AC4" w:rsidP="008D0AC4">
      <w:pPr>
        <w:jc w:val="center"/>
      </w:pPr>
    </w:p>
    <w:p w:rsidR="008D0AC4" w:rsidRPr="00727AEB" w:rsidRDefault="008D0AC4" w:rsidP="008D0AC4">
      <w:pPr>
        <w:jc w:val="both"/>
      </w:pPr>
      <w:r w:rsidRPr="00727AEB">
        <w:t xml:space="preserve">№ _____________________                </w:t>
      </w:r>
      <w:r>
        <w:t xml:space="preserve">                                             </w:t>
      </w:r>
      <w:r w:rsidRPr="00727AEB">
        <w:t xml:space="preserve"> 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                                                                                         </w:t>
      </w:r>
      <w:r w:rsidRPr="00727AEB">
        <w:t>(дата)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________________________________________________________________</w:t>
      </w:r>
      <w:r>
        <w:t>___________________</w:t>
      </w:r>
    </w:p>
    <w:p w:rsidR="008D0AC4" w:rsidRPr="00727AEB" w:rsidRDefault="008D0AC4" w:rsidP="008D0AC4">
      <w:pPr>
        <w:jc w:val="both"/>
      </w:pPr>
      <w:r w:rsidRPr="00727AEB">
        <w:t>(месторасположение помещения, в том числе наименования населенного пункта и улицы, номер дома и квартиры)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Межведомственная комиссия,  назначенная 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  <w:r w:rsidRPr="00727AEB">
        <w:t>,</w:t>
      </w:r>
    </w:p>
    <w:p w:rsidR="008D0AC4" w:rsidRPr="00727AEB" w:rsidRDefault="008D0AC4" w:rsidP="008D0AC4">
      <w:pPr>
        <w:jc w:val="both"/>
      </w:pPr>
      <w:r w:rsidRPr="00727AEB"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D0AC4" w:rsidRPr="00727AEB" w:rsidRDefault="008D0AC4" w:rsidP="008D0AC4">
      <w:pPr>
        <w:jc w:val="both"/>
      </w:pPr>
      <w:r w:rsidRPr="00727AEB">
        <w:t>в составе председателя 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>
        <w:t xml:space="preserve">     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членов комиссии _________________________________________________________</w:t>
      </w:r>
      <w:r>
        <w:t>__________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 участии приглашенных экспертов _________________________________________</w:t>
      </w:r>
      <w:r>
        <w:t>_________</w:t>
      </w:r>
    </w:p>
    <w:p w:rsidR="008D0AC4" w:rsidRPr="00727AEB" w:rsidRDefault="008D0AC4" w:rsidP="008D0AC4">
      <w:pPr>
        <w:jc w:val="center"/>
      </w:pPr>
      <w:r w:rsidRPr="00727AEB">
        <w:t>__________________________________________________________________________</w:t>
      </w:r>
      <w:r>
        <w:t>_________</w:t>
      </w:r>
      <w:r w:rsidRPr="00727AEB">
        <w:t xml:space="preserve">           </w:t>
      </w:r>
      <w:r>
        <w:t xml:space="preserve">                            </w:t>
      </w: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приглашенного собственника помещения или  уполномоченного  им   лица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</w:t>
      </w:r>
      <w:r>
        <w:t>_________</w:t>
      </w:r>
    </w:p>
    <w:p w:rsidR="008D0AC4" w:rsidRPr="00727AEB" w:rsidRDefault="008D0AC4" w:rsidP="008D0AC4">
      <w:pPr>
        <w:jc w:val="center"/>
      </w:pPr>
      <w:r w:rsidRPr="00727AEB">
        <w:t>(Ф.И.О., занимаемая должность и место работы)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по результатам рассмотренных документов _____________________________________</w:t>
      </w:r>
      <w:r>
        <w:t>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</w:t>
      </w:r>
      <w:r>
        <w:t>________</w:t>
      </w:r>
    </w:p>
    <w:p w:rsidR="008D0AC4" w:rsidRPr="00727AEB" w:rsidRDefault="008D0AC4" w:rsidP="008D0AC4">
      <w:pPr>
        <w:jc w:val="center"/>
      </w:pPr>
      <w:r w:rsidRPr="00727AEB">
        <w:t>(приводится перечень документов)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и  на  основании  акта  межведомственной  комиссии,    составленного по  результатам обследования, ______________________________________________________________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8D0AC4" w:rsidRPr="00727AEB" w:rsidRDefault="008D0AC4" w:rsidP="008D0AC4">
      <w:pPr>
        <w:jc w:val="both"/>
      </w:pPr>
      <w:r w:rsidRPr="00727AEB"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8D0AC4" w:rsidRPr="00727AEB" w:rsidRDefault="008D0AC4" w:rsidP="008D0AC4">
      <w:pPr>
        <w:jc w:val="both"/>
      </w:pPr>
      <w:r w:rsidRPr="00727AEB">
        <w:t>приняла заключение о _______________________________________________________</w:t>
      </w:r>
      <w:r>
        <w:t>_________</w:t>
      </w:r>
    </w:p>
    <w:p w:rsidR="008D0AC4" w:rsidRPr="00727AEB" w:rsidRDefault="008D0AC4" w:rsidP="008D0AC4">
      <w:pPr>
        <w:jc w:val="both"/>
      </w:pPr>
      <w:r w:rsidRPr="00727AEB">
        <w:lastRenderedPageBreak/>
        <w:t>___________________________________________________________________________</w:t>
      </w:r>
      <w:r>
        <w:t>________</w:t>
      </w:r>
    </w:p>
    <w:p w:rsidR="008D0AC4" w:rsidRDefault="008D0AC4" w:rsidP="008D0AC4">
      <w:pPr>
        <w:jc w:val="both"/>
      </w:pPr>
      <w:r w:rsidRPr="00727AEB">
        <w:t>________________________________________________________________</w:t>
      </w:r>
      <w:r>
        <w:t>___________________</w:t>
      </w:r>
    </w:p>
    <w:p w:rsidR="008D0AC4" w:rsidRPr="00727AEB" w:rsidRDefault="008D0AC4" w:rsidP="008D0A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AC4" w:rsidRPr="00727AEB" w:rsidRDefault="008D0AC4" w:rsidP="008D0AC4">
      <w:pPr>
        <w:jc w:val="both"/>
      </w:pPr>
      <w:r w:rsidRPr="00727AEB"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Приложение к заключению:</w:t>
      </w:r>
    </w:p>
    <w:p w:rsidR="008D0AC4" w:rsidRPr="00727AEB" w:rsidRDefault="008D0AC4" w:rsidP="008D0AC4">
      <w:pPr>
        <w:jc w:val="both"/>
      </w:pPr>
      <w:r w:rsidRPr="00727AEB">
        <w:t>а) перечень рассмотренных документов;</w:t>
      </w:r>
    </w:p>
    <w:p w:rsidR="008D0AC4" w:rsidRPr="00727AEB" w:rsidRDefault="008D0AC4" w:rsidP="008D0AC4">
      <w:pPr>
        <w:jc w:val="both"/>
      </w:pPr>
      <w:r w:rsidRPr="00727AEB">
        <w:t>б) акт обследования помещения (в случае проведения обследования);</w:t>
      </w:r>
    </w:p>
    <w:p w:rsidR="008D0AC4" w:rsidRPr="00727AEB" w:rsidRDefault="008D0AC4" w:rsidP="008D0AC4">
      <w:pPr>
        <w:jc w:val="both"/>
      </w:pPr>
      <w:r w:rsidRPr="00727AEB">
        <w:t>в) перечень других материалов, запрошенных межведомственной комиссией;</w:t>
      </w:r>
    </w:p>
    <w:p w:rsidR="008D0AC4" w:rsidRPr="00727AEB" w:rsidRDefault="008D0AC4" w:rsidP="008D0AC4">
      <w:pPr>
        <w:jc w:val="both"/>
      </w:pPr>
      <w:r w:rsidRPr="00727AEB">
        <w:t>г) особое мнение членов межведомственной комиссии:</w:t>
      </w:r>
    </w:p>
    <w:p w:rsidR="008D0AC4" w:rsidRPr="00727AEB" w:rsidRDefault="008D0AC4" w:rsidP="008D0AC4">
      <w:pPr>
        <w:jc w:val="both"/>
      </w:pPr>
      <w:r w:rsidRPr="00727AEB">
        <w:t>______________________________________________________________________.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Председатель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  <w:r w:rsidRPr="00727AEB">
        <w:t>Члены межведомственной комиссии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</w:t>
      </w:r>
      <w:r w:rsidRPr="00727AEB">
        <w:t>(подпись)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  <w:r w:rsidRPr="00727AEB">
        <w:t>__________________________________  __________________________________</w:t>
      </w:r>
    </w:p>
    <w:p w:rsidR="008D0AC4" w:rsidRPr="00727AEB" w:rsidRDefault="008D0AC4" w:rsidP="008D0AC4">
      <w:pPr>
        <w:jc w:val="both"/>
      </w:pPr>
      <w:r>
        <w:t xml:space="preserve">                                </w:t>
      </w:r>
      <w:r w:rsidRPr="00727AEB">
        <w:t>(подпись)                                                    (Ф.И.О.)</w:t>
      </w: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8D0AC4" w:rsidRPr="00727AEB" w:rsidRDefault="008D0AC4" w:rsidP="008D0AC4">
      <w:pPr>
        <w:jc w:val="both"/>
      </w:pPr>
    </w:p>
    <w:p w:rsidR="00C015D0" w:rsidRPr="00414C69" w:rsidRDefault="00C015D0" w:rsidP="00414C69">
      <w:pPr>
        <w:pStyle w:val="a4"/>
        <w:jc w:val="both"/>
        <w:rPr>
          <w:rFonts w:ascii="Times New Roman" w:hAnsi="Times New Roman"/>
          <w:color w:val="000000"/>
        </w:rPr>
      </w:pPr>
    </w:p>
    <w:sectPr w:rsidR="00C015D0" w:rsidRPr="0041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334D9"/>
    <w:rsid w:val="0000000A"/>
    <w:rsid w:val="00002C63"/>
    <w:rsid w:val="000171F4"/>
    <w:rsid w:val="00023888"/>
    <w:rsid w:val="0004219F"/>
    <w:rsid w:val="00055FB8"/>
    <w:rsid w:val="00073882"/>
    <w:rsid w:val="000746FD"/>
    <w:rsid w:val="0009087D"/>
    <w:rsid w:val="00092C03"/>
    <w:rsid w:val="000A7101"/>
    <w:rsid w:val="000B234C"/>
    <w:rsid w:val="000C7DAA"/>
    <w:rsid w:val="000F1297"/>
    <w:rsid w:val="000F7715"/>
    <w:rsid w:val="001015DE"/>
    <w:rsid w:val="00103D21"/>
    <w:rsid w:val="00122E12"/>
    <w:rsid w:val="00123319"/>
    <w:rsid w:val="00130860"/>
    <w:rsid w:val="00137C4B"/>
    <w:rsid w:val="001657AD"/>
    <w:rsid w:val="00176761"/>
    <w:rsid w:val="001801F7"/>
    <w:rsid w:val="001B5C87"/>
    <w:rsid w:val="001C5E75"/>
    <w:rsid w:val="001D15BC"/>
    <w:rsid w:val="001D499B"/>
    <w:rsid w:val="001D5948"/>
    <w:rsid w:val="001D7E7D"/>
    <w:rsid w:val="001E0EB1"/>
    <w:rsid w:val="001F7860"/>
    <w:rsid w:val="00212A6B"/>
    <w:rsid w:val="002324E4"/>
    <w:rsid w:val="00234F27"/>
    <w:rsid w:val="002457E3"/>
    <w:rsid w:val="0024728C"/>
    <w:rsid w:val="002512E2"/>
    <w:rsid w:val="00257066"/>
    <w:rsid w:val="00262FFB"/>
    <w:rsid w:val="00272F0C"/>
    <w:rsid w:val="0027792A"/>
    <w:rsid w:val="00290D43"/>
    <w:rsid w:val="00295036"/>
    <w:rsid w:val="0029508C"/>
    <w:rsid w:val="00300790"/>
    <w:rsid w:val="00320672"/>
    <w:rsid w:val="003317DD"/>
    <w:rsid w:val="00331E5D"/>
    <w:rsid w:val="003334D9"/>
    <w:rsid w:val="00335CC3"/>
    <w:rsid w:val="003437C4"/>
    <w:rsid w:val="00345D9D"/>
    <w:rsid w:val="00353273"/>
    <w:rsid w:val="003705E8"/>
    <w:rsid w:val="00381C7B"/>
    <w:rsid w:val="003B0EBE"/>
    <w:rsid w:val="003D138A"/>
    <w:rsid w:val="003E1102"/>
    <w:rsid w:val="00402A3B"/>
    <w:rsid w:val="0040660F"/>
    <w:rsid w:val="00411326"/>
    <w:rsid w:val="00411DA4"/>
    <w:rsid w:val="00414C69"/>
    <w:rsid w:val="004334CC"/>
    <w:rsid w:val="004525E0"/>
    <w:rsid w:val="00453A8A"/>
    <w:rsid w:val="00456721"/>
    <w:rsid w:val="00463E41"/>
    <w:rsid w:val="00482CC6"/>
    <w:rsid w:val="004853DE"/>
    <w:rsid w:val="004A33C9"/>
    <w:rsid w:val="004B7CE8"/>
    <w:rsid w:val="004C41B7"/>
    <w:rsid w:val="004C44AE"/>
    <w:rsid w:val="004D43B6"/>
    <w:rsid w:val="004D6581"/>
    <w:rsid w:val="004E4F4D"/>
    <w:rsid w:val="004E6B4D"/>
    <w:rsid w:val="00514377"/>
    <w:rsid w:val="00515AC5"/>
    <w:rsid w:val="00523BD2"/>
    <w:rsid w:val="0052590D"/>
    <w:rsid w:val="00526463"/>
    <w:rsid w:val="005377A0"/>
    <w:rsid w:val="00537E4F"/>
    <w:rsid w:val="005400D4"/>
    <w:rsid w:val="00555EF2"/>
    <w:rsid w:val="00572C27"/>
    <w:rsid w:val="00575472"/>
    <w:rsid w:val="0058169E"/>
    <w:rsid w:val="005903B0"/>
    <w:rsid w:val="00596B25"/>
    <w:rsid w:val="005A2ED4"/>
    <w:rsid w:val="005A528C"/>
    <w:rsid w:val="005C23BA"/>
    <w:rsid w:val="005D3A0D"/>
    <w:rsid w:val="005E7787"/>
    <w:rsid w:val="005F231B"/>
    <w:rsid w:val="005F4C06"/>
    <w:rsid w:val="005F5F9C"/>
    <w:rsid w:val="00604C1E"/>
    <w:rsid w:val="00606EE7"/>
    <w:rsid w:val="00620728"/>
    <w:rsid w:val="006364E0"/>
    <w:rsid w:val="00656440"/>
    <w:rsid w:val="00665AF9"/>
    <w:rsid w:val="00667269"/>
    <w:rsid w:val="00667A66"/>
    <w:rsid w:val="00683B58"/>
    <w:rsid w:val="006A1117"/>
    <w:rsid w:val="006A5B1D"/>
    <w:rsid w:val="006B0806"/>
    <w:rsid w:val="006B258C"/>
    <w:rsid w:val="006D0326"/>
    <w:rsid w:val="006E5556"/>
    <w:rsid w:val="006E77D5"/>
    <w:rsid w:val="006F0F6C"/>
    <w:rsid w:val="006F3AFB"/>
    <w:rsid w:val="006F7B13"/>
    <w:rsid w:val="007011B3"/>
    <w:rsid w:val="0070392B"/>
    <w:rsid w:val="00705909"/>
    <w:rsid w:val="00713534"/>
    <w:rsid w:val="00713F34"/>
    <w:rsid w:val="007154BD"/>
    <w:rsid w:val="0073324A"/>
    <w:rsid w:val="0076220D"/>
    <w:rsid w:val="007B1423"/>
    <w:rsid w:val="007B3B32"/>
    <w:rsid w:val="007B5844"/>
    <w:rsid w:val="007B5A7D"/>
    <w:rsid w:val="007B608F"/>
    <w:rsid w:val="007C44B4"/>
    <w:rsid w:val="007C4598"/>
    <w:rsid w:val="007E1059"/>
    <w:rsid w:val="007E4C59"/>
    <w:rsid w:val="00813518"/>
    <w:rsid w:val="00813CC6"/>
    <w:rsid w:val="008163A5"/>
    <w:rsid w:val="00817263"/>
    <w:rsid w:val="008440F1"/>
    <w:rsid w:val="008524A5"/>
    <w:rsid w:val="0085314E"/>
    <w:rsid w:val="008535A6"/>
    <w:rsid w:val="00855CB2"/>
    <w:rsid w:val="008564B2"/>
    <w:rsid w:val="00857CAD"/>
    <w:rsid w:val="0086410E"/>
    <w:rsid w:val="0087560E"/>
    <w:rsid w:val="00893333"/>
    <w:rsid w:val="00896628"/>
    <w:rsid w:val="008A3F29"/>
    <w:rsid w:val="008B1183"/>
    <w:rsid w:val="008D0AC4"/>
    <w:rsid w:val="008F347B"/>
    <w:rsid w:val="009006FD"/>
    <w:rsid w:val="009271DA"/>
    <w:rsid w:val="00930459"/>
    <w:rsid w:val="00942F07"/>
    <w:rsid w:val="0096610A"/>
    <w:rsid w:val="00975556"/>
    <w:rsid w:val="009A26F2"/>
    <w:rsid w:val="009C165B"/>
    <w:rsid w:val="009C3747"/>
    <w:rsid w:val="009C758A"/>
    <w:rsid w:val="009D3C10"/>
    <w:rsid w:val="009D7243"/>
    <w:rsid w:val="009D7EF6"/>
    <w:rsid w:val="009E1380"/>
    <w:rsid w:val="009F26A5"/>
    <w:rsid w:val="009F32C9"/>
    <w:rsid w:val="009F5C51"/>
    <w:rsid w:val="00A023CF"/>
    <w:rsid w:val="00A128D6"/>
    <w:rsid w:val="00A17081"/>
    <w:rsid w:val="00A22823"/>
    <w:rsid w:val="00A30118"/>
    <w:rsid w:val="00A543B3"/>
    <w:rsid w:val="00A54814"/>
    <w:rsid w:val="00A57DB4"/>
    <w:rsid w:val="00A661EE"/>
    <w:rsid w:val="00A66E59"/>
    <w:rsid w:val="00A91FD4"/>
    <w:rsid w:val="00AA212C"/>
    <w:rsid w:val="00AB2A35"/>
    <w:rsid w:val="00AC0D64"/>
    <w:rsid w:val="00AD1AA4"/>
    <w:rsid w:val="00AD2ED1"/>
    <w:rsid w:val="00B04FEA"/>
    <w:rsid w:val="00B125FB"/>
    <w:rsid w:val="00B14F7D"/>
    <w:rsid w:val="00B17EC1"/>
    <w:rsid w:val="00B408B4"/>
    <w:rsid w:val="00B41C61"/>
    <w:rsid w:val="00B454D1"/>
    <w:rsid w:val="00B47268"/>
    <w:rsid w:val="00B52BBD"/>
    <w:rsid w:val="00B7108F"/>
    <w:rsid w:val="00B77CAF"/>
    <w:rsid w:val="00BB0910"/>
    <w:rsid w:val="00BB374C"/>
    <w:rsid w:val="00BC7650"/>
    <w:rsid w:val="00BD414E"/>
    <w:rsid w:val="00BF3AA0"/>
    <w:rsid w:val="00C015D0"/>
    <w:rsid w:val="00C01AC3"/>
    <w:rsid w:val="00C068E7"/>
    <w:rsid w:val="00C33F72"/>
    <w:rsid w:val="00C41119"/>
    <w:rsid w:val="00C42563"/>
    <w:rsid w:val="00C54695"/>
    <w:rsid w:val="00C56330"/>
    <w:rsid w:val="00C77922"/>
    <w:rsid w:val="00C92387"/>
    <w:rsid w:val="00CC1424"/>
    <w:rsid w:val="00CC3D44"/>
    <w:rsid w:val="00CD63C5"/>
    <w:rsid w:val="00CE48DA"/>
    <w:rsid w:val="00CF1C24"/>
    <w:rsid w:val="00CF2D8C"/>
    <w:rsid w:val="00D02C34"/>
    <w:rsid w:val="00D07667"/>
    <w:rsid w:val="00D3206D"/>
    <w:rsid w:val="00D40B22"/>
    <w:rsid w:val="00D46E03"/>
    <w:rsid w:val="00D57E10"/>
    <w:rsid w:val="00D66CED"/>
    <w:rsid w:val="00D6749F"/>
    <w:rsid w:val="00D80614"/>
    <w:rsid w:val="00D87836"/>
    <w:rsid w:val="00D87EB1"/>
    <w:rsid w:val="00DB072B"/>
    <w:rsid w:val="00DB413B"/>
    <w:rsid w:val="00DB4DCA"/>
    <w:rsid w:val="00DC121B"/>
    <w:rsid w:val="00DE0D8B"/>
    <w:rsid w:val="00DE1893"/>
    <w:rsid w:val="00DE2F6A"/>
    <w:rsid w:val="00DF07B5"/>
    <w:rsid w:val="00DF1DA4"/>
    <w:rsid w:val="00DF2FCB"/>
    <w:rsid w:val="00E04CCD"/>
    <w:rsid w:val="00E51695"/>
    <w:rsid w:val="00E74A19"/>
    <w:rsid w:val="00E92E77"/>
    <w:rsid w:val="00E94BC8"/>
    <w:rsid w:val="00EC1A70"/>
    <w:rsid w:val="00ED5CDC"/>
    <w:rsid w:val="00EF4BF7"/>
    <w:rsid w:val="00F01972"/>
    <w:rsid w:val="00F01DBC"/>
    <w:rsid w:val="00F03F01"/>
    <w:rsid w:val="00F15472"/>
    <w:rsid w:val="00F607B1"/>
    <w:rsid w:val="00F65E50"/>
    <w:rsid w:val="00F72F3C"/>
    <w:rsid w:val="00F77C55"/>
    <w:rsid w:val="00F9067D"/>
    <w:rsid w:val="00F91DAA"/>
    <w:rsid w:val="00F93069"/>
    <w:rsid w:val="00FA164D"/>
    <w:rsid w:val="00FA6893"/>
    <w:rsid w:val="00FB2D22"/>
    <w:rsid w:val="00FB3CA8"/>
    <w:rsid w:val="00FC19C9"/>
    <w:rsid w:val="00FE4BB2"/>
    <w:rsid w:val="00FF1390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413B"/>
    <w:pPr>
      <w:keepNext/>
      <w:numPr>
        <w:ilvl w:val="1"/>
        <w:numId w:val="2"/>
      </w:numPr>
      <w:ind w:left="426" w:firstLine="4677"/>
      <w:outlineLvl w:val="1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334D9"/>
    <w:rPr>
      <w:b/>
      <w:bCs/>
      <w:color w:val="000000"/>
    </w:rPr>
  </w:style>
  <w:style w:type="paragraph" w:styleId="a4">
    <w:name w:val="Normal (Web)"/>
    <w:basedOn w:val="a"/>
    <w:rsid w:val="003334D9"/>
    <w:rPr>
      <w:rFonts w:ascii="Verdana" w:hAnsi="Verdana"/>
    </w:rPr>
  </w:style>
  <w:style w:type="paragraph" w:customStyle="1" w:styleId="a5">
    <w:name w:val="Знак"/>
    <w:basedOn w:val="a"/>
    <w:rsid w:val="00515A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5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6B258C"/>
    <w:rPr>
      <w:color w:val="0000FF"/>
      <w:u w:val="single"/>
    </w:rPr>
  </w:style>
  <w:style w:type="paragraph" w:styleId="a7">
    <w:name w:val="Title"/>
    <w:basedOn w:val="a"/>
    <w:qFormat/>
    <w:rsid w:val="00DB413B"/>
    <w:pPr>
      <w:jc w:val="center"/>
    </w:pPr>
    <w:rPr>
      <w:b/>
      <w:bCs/>
      <w:sz w:val="20"/>
    </w:rPr>
  </w:style>
  <w:style w:type="paragraph" w:styleId="a8">
    <w:name w:val="No Spacing"/>
    <w:qFormat/>
    <w:rsid w:val="000171F4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NoSpacing">
    <w:name w:val="No Spacing"/>
    <w:rsid w:val="000171F4"/>
    <w:pPr>
      <w:suppressAutoHyphens/>
      <w:ind w:firstLine="709"/>
    </w:pPr>
    <w:rPr>
      <w:sz w:val="26"/>
      <w:lang w:eastAsia="ar-SA"/>
    </w:rPr>
  </w:style>
  <w:style w:type="paragraph" w:customStyle="1" w:styleId="a9">
    <w:name w:val="реквизитПодпись"/>
    <w:basedOn w:val="a"/>
    <w:rsid w:val="00A57DB4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aa">
    <w:name w:val="Текст с отступом"/>
    <w:basedOn w:val="a"/>
    <w:rsid w:val="008D0AC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11">
    <w:name w:val="Стиль1"/>
    <w:rsid w:val="008D0AC4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4D65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67">
    <w:name w:val="Font Style67"/>
    <w:basedOn w:val="a0"/>
    <w:rsid w:val="004D65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rsid w:val="004D65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D6581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ody Text"/>
    <w:basedOn w:val="a"/>
    <w:link w:val="ac"/>
    <w:rsid w:val="004D6581"/>
    <w:rPr>
      <w:b/>
      <w:szCs w:val="20"/>
    </w:rPr>
  </w:style>
  <w:style w:type="character" w:customStyle="1" w:styleId="ac">
    <w:name w:val="Основной текст Знак"/>
    <w:basedOn w:val="a0"/>
    <w:link w:val="ab"/>
    <w:rsid w:val="004D6581"/>
    <w:rPr>
      <w:b/>
      <w:sz w:val="24"/>
    </w:rPr>
  </w:style>
  <w:style w:type="paragraph" w:styleId="ad">
    <w:name w:val="Body Text Indent"/>
    <w:basedOn w:val="a"/>
    <w:link w:val="ae"/>
    <w:rsid w:val="004D6581"/>
    <w:pPr>
      <w:spacing w:before="240" w:after="240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D658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m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osero@mail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WareZ Provider </Company>
  <LinksUpToDate>false</LinksUpToDate>
  <CharactersWithSpaces>39602</CharactersWithSpaces>
  <SharedDoc>false</SharedDoc>
  <HLinks>
    <vt:vector size="18" baseType="variant"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mailto:pashosero@mail.ru</vt:lpwstr>
      </vt:variant>
      <vt:variant>
        <vt:lpwstr/>
      </vt:variant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consultantplus://offline/main?base=LAW;n=108974;fld=134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consultantplus://offline/main?base=LAW;n=77650;fld=134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www.PHILka.RU</dc:creator>
  <cp:keywords/>
  <dc:description/>
  <cp:lastModifiedBy>Admin</cp:lastModifiedBy>
  <cp:revision>2</cp:revision>
  <cp:lastPrinted>2012-05-22T01:25:00Z</cp:lastPrinted>
  <dcterms:created xsi:type="dcterms:W3CDTF">2012-06-07T08:06:00Z</dcterms:created>
  <dcterms:modified xsi:type="dcterms:W3CDTF">2012-06-07T08:06:00Z</dcterms:modified>
</cp:coreProperties>
</file>